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E46" w:rsidRDefault="00B80E46" w:rsidP="00B80E46">
      <w:pPr>
        <w:pBdr>
          <w:top w:val="single" w:sz="6" w:space="1" w:color="auto"/>
          <w:left w:val="single" w:sz="6" w:space="0" w:color="auto"/>
          <w:bottom w:val="single" w:sz="6" w:space="1" w:color="auto"/>
          <w:right w:val="single" w:sz="6" w:space="4" w:color="auto"/>
        </w:pBdr>
        <w:spacing w:after="0"/>
        <w:ind w:left="851" w:right="850"/>
        <w:jc w:val="center"/>
        <w:rPr>
          <w:rFonts w:ascii="Tahoma" w:hAnsi="Tahoma" w:cs="Tahoma"/>
          <w:b/>
          <w:bCs/>
          <w:lang w:val="fr-FR"/>
        </w:rPr>
      </w:pPr>
      <w:bookmarkStart w:id="0" w:name="_GoBack"/>
      <w:bookmarkEnd w:id="0"/>
    </w:p>
    <w:p w:rsidR="00B80E46" w:rsidRPr="00795E7A" w:rsidRDefault="00B80E46" w:rsidP="00B80E46">
      <w:pPr>
        <w:pBdr>
          <w:top w:val="single" w:sz="6" w:space="1" w:color="auto"/>
          <w:left w:val="single" w:sz="6" w:space="0" w:color="auto"/>
          <w:bottom w:val="single" w:sz="6" w:space="1" w:color="auto"/>
          <w:right w:val="single" w:sz="6" w:space="4" w:color="auto"/>
        </w:pBdr>
        <w:spacing w:after="0"/>
        <w:ind w:left="851" w:right="850"/>
        <w:jc w:val="center"/>
        <w:rPr>
          <w:rFonts w:ascii="Tahoma" w:hAnsi="Tahoma" w:cs="Tahoma"/>
          <w:b/>
          <w:bCs/>
          <w:lang w:val="en-GB"/>
        </w:rPr>
      </w:pPr>
      <w:proofErr w:type="spellStart"/>
      <w:r w:rsidRPr="00795E7A">
        <w:rPr>
          <w:rFonts w:ascii="Tahoma" w:hAnsi="Tahoma" w:cs="Tahoma"/>
          <w:b/>
          <w:bCs/>
          <w:lang w:val="en-GB"/>
        </w:rPr>
        <w:t>Kofola</w:t>
      </w:r>
      <w:proofErr w:type="spellEnd"/>
      <w:r w:rsidRPr="00795E7A">
        <w:rPr>
          <w:rFonts w:ascii="Tahoma" w:hAnsi="Tahoma" w:cs="Tahoma"/>
          <w:b/>
          <w:bCs/>
          <w:lang w:val="en-GB"/>
        </w:rPr>
        <w:t xml:space="preserve"> </w:t>
      </w:r>
      <w:proofErr w:type="spellStart"/>
      <w:r w:rsidRPr="00795E7A">
        <w:rPr>
          <w:rFonts w:ascii="Tahoma" w:hAnsi="Tahoma" w:cs="Tahoma"/>
          <w:b/>
          <w:bCs/>
          <w:lang w:val="en-GB"/>
        </w:rPr>
        <w:t>ČeskoSlovensko</w:t>
      </w:r>
      <w:proofErr w:type="spellEnd"/>
      <w:r w:rsidRPr="00795E7A">
        <w:rPr>
          <w:rFonts w:ascii="Tahoma" w:hAnsi="Tahoma" w:cs="Tahoma"/>
          <w:b/>
          <w:bCs/>
          <w:lang w:val="en-GB"/>
        </w:rPr>
        <w:t xml:space="preserve"> </w:t>
      </w:r>
      <w:proofErr w:type="spellStart"/>
      <w:r w:rsidRPr="00795E7A">
        <w:rPr>
          <w:rFonts w:ascii="Tahoma" w:hAnsi="Tahoma" w:cs="Tahoma"/>
          <w:b/>
          <w:bCs/>
          <w:lang w:val="en-GB"/>
        </w:rPr>
        <w:t>a.s</w:t>
      </w:r>
      <w:proofErr w:type="spellEnd"/>
      <w:r w:rsidRPr="00795E7A">
        <w:rPr>
          <w:rFonts w:ascii="Tahoma" w:hAnsi="Tahoma" w:cs="Tahoma"/>
          <w:b/>
          <w:bCs/>
          <w:lang w:val="en-GB"/>
        </w:rPr>
        <w:t>.</w:t>
      </w:r>
    </w:p>
    <w:p w:rsidR="00B80E46" w:rsidRPr="00795E7A" w:rsidRDefault="00DE3864" w:rsidP="00B80E46">
      <w:pPr>
        <w:pBdr>
          <w:top w:val="single" w:sz="6" w:space="1" w:color="auto"/>
          <w:left w:val="single" w:sz="6" w:space="0" w:color="auto"/>
          <w:bottom w:val="single" w:sz="6" w:space="1" w:color="auto"/>
          <w:right w:val="single" w:sz="6" w:space="4" w:color="auto"/>
        </w:pBdr>
        <w:spacing w:after="0"/>
        <w:ind w:left="851" w:right="850"/>
        <w:jc w:val="center"/>
        <w:rPr>
          <w:rFonts w:ascii="Tahoma" w:hAnsi="Tahoma" w:cs="Tahoma"/>
          <w:bCs/>
          <w:lang w:val="en-GB"/>
        </w:rPr>
      </w:pPr>
      <w:r w:rsidRPr="00795E7A">
        <w:rPr>
          <w:rFonts w:ascii="Tahoma" w:hAnsi="Tahoma" w:cs="Tahoma"/>
          <w:lang w:val="en-GB"/>
        </w:rPr>
        <w:t>ID</w:t>
      </w:r>
      <w:r w:rsidR="00B80E46" w:rsidRPr="00795E7A">
        <w:rPr>
          <w:rFonts w:ascii="Tahoma" w:hAnsi="Tahoma" w:cs="Tahoma"/>
          <w:lang w:val="en-GB"/>
        </w:rPr>
        <w:t>:</w:t>
      </w:r>
      <w:r w:rsidR="00B80E46" w:rsidRPr="00795E7A">
        <w:rPr>
          <w:rFonts w:ascii="Tahoma" w:hAnsi="Tahoma" w:cs="Tahoma"/>
          <w:bCs/>
          <w:lang w:val="en-GB"/>
        </w:rPr>
        <w:t xml:space="preserve"> 242 61 980</w:t>
      </w:r>
    </w:p>
    <w:p w:rsidR="00B80E46" w:rsidRPr="00795E7A" w:rsidRDefault="00DE3864" w:rsidP="00B80E46">
      <w:pPr>
        <w:pBdr>
          <w:top w:val="single" w:sz="6" w:space="1" w:color="auto"/>
          <w:left w:val="single" w:sz="6" w:space="0" w:color="auto"/>
          <w:bottom w:val="single" w:sz="6" w:space="1" w:color="auto"/>
          <w:right w:val="single" w:sz="6" w:space="4" w:color="auto"/>
        </w:pBdr>
        <w:spacing w:after="0"/>
        <w:ind w:left="851" w:right="850"/>
        <w:jc w:val="center"/>
        <w:rPr>
          <w:rFonts w:ascii="Tahoma" w:hAnsi="Tahoma" w:cs="Tahoma"/>
          <w:bCs/>
          <w:lang w:val="en-GB"/>
        </w:rPr>
      </w:pPr>
      <w:r w:rsidRPr="00795E7A">
        <w:rPr>
          <w:rFonts w:ascii="Tahoma" w:hAnsi="Tahoma" w:cs="Tahoma"/>
          <w:lang w:val="en-GB"/>
        </w:rPr>
        <w:t>Registered office</w:t>
      </w:r>
      <w:r w:rsidR="00B80E46" w:rsidRPr="00795E7A">
        <w:rPr>
          <w:rFonts w:ascii="Tahoma" w:hAnsi="Tahoma" w:cs="Tahoma"/>
          <w:lang w:val="en-GB"/>
        </w:rPr>
        <w:t xml:space="preserve">: </w:t>
      </w:r>
      <w:proofErr w:type="spellStart"/>
      <w:r w:rsidR="00B80E46" w:rsidRPr="00795E7A">
        <w:rPr>
          <w:rFonts w:ascii="Tahoma" w:hAnsi="Tahoma" w:cs="Tahoma"/>
          <w:bCs/>
          <w:lang w:val="en-GB"/>
        </w:rPr>
        <w:t>Nad</w:t>
      </w:r>
      <w:proofErr w:type="spellEnd"/>
      <w:r w:rsidR="00B80E46" w:rsidRPr="00795E7A">
        <w:rPr>
          <w:rFonts w:ascii="Tahoma" w:hAnsi="Tahoma" w:cs="Tahoma"/>
          <w:bCs/>
          <w:lang w:val="en-GB"/>
        </w:rPr>
        <w:t xml:space="preserve"> </w:t>
      </w:r>
      <w:proofErr w:type="spellStart"/>
      <w:r w:rsidR="00B80E46" w:rsidRPr="00795E7A">
        <w:rPr>
          <w:rFonts w:ascii="Tahoma" w:hAnsi="Tahoma" w:cs="Tahoma"/>
          <w:bCs/>
          <w:lang w:val="en-GB"/>
        </w:rPr>
        <w:t>Porubkou</w:t>
      </w:r>
      <w:proofErr w:type="spellEnd"/>
      <w:r w:rsidR="00B80E46" w:rsidRPr="00795E7A">
        <w:rPr>
          <w:rFonts w:ascii="Tahoma" w:hAnsi="Tahoma" w:cs="Tahoma"/>
          <w:bCs/>
          <w:lang w:val="en-GB"/>
        </w:rPr>
        <w:t xml:space="preserve"> 2278/31a, </w:t>
      </w:r>
      <w:proofErr w:type="spellStart"/>
      <w:r w:rsidR="00B80E46" w:rsidRPr="00795E7A">
        <w:rPr>
          <w:rFonts w:ascii="Tahoma" w:hAnsi="Tahoma" w:cs="Tahoma"/>
          <w:bCs/>
          <w:lang w:val="en-GB"/>
        </w:rPr>
        <w:t>Poruba</w:t>
      </w:r>
      <w:proofErr w:type="spellEnd"/>
      <w:r w:rsidR="00B80E46" w:rsidRPr="00795E7A">
        <w:rPr>
          <w:rFonts w:ascii="Tahoma" w:hAnsi="Tahoma" w:cs="Tahoma"/>
          <w:bCs/>
          <w:lang w:val="en-GB"/>
        </w:rPr>
        <w:t>, 708 00 Ostrava</w:t>
      </w:r>
    </w:p>
    <w:p w:rsidR="00B80E46" w:rsidRPr="00795E7A" w:rsidRDefault="00DE3864" w:rsidP="00B80E46">
      <w:pPr>
        <w:pBdr>
          <w:top w:val="single" w:sz="6" w:space="1" w:color="auto"/>
          <w:left w:val="single" w:sz="6" w:space="0" w:color="auto"/>
          <w:bottom w:val="single" w:sz="6" w:space="1" w:color="auto"/>
          <w:right w:val="single" w:sz="6" w:space="4" w:color="auto"/>
        </w:pBdr>
        <w:spacing w:after="0"/>
        <w:ind w:left="851" w:right="850"/>
        <w:jc w:val="center"/>
        <w:outlineLvl w:val="0"/>
        <w:rPr>
          <w:rFonts w:ascii="Tahoma" w:hAnsi="Tahoma" w:cs="Tahoma"/>
          <w:lang w:val="en-GB"/>
        </w:rPr>
      </w:pPr>
      <w:r w:rsidRPr="00795E7A">
        <w:rPr>
          <w:rFonts w:ascii="Tahoma" w:hAnsi="Tahoma" w:cs="Tahoma"/>
          <w:lang w:val="en-GB"/>
        </w:rPr>
        <w:t>regist</w:t>
      </w:r>
      <w:r w:rsidR="00795E7A">
        <w:rPr>
          <w:rFonts w:ascii="Tahoma" w:hAnsi="Tahoma" w:cs="Tahoma"/>
          <w:lang w:val="en-GB"/>
        </w:rPr>
        <w:t>e</w:t>
      </w:r>
      <w:r w:rsidRPr="00795E7A">
        <w:rPr>
          <w:rFonts w:ascii="Tahoma" w:hAnsi="Tahoma" w:cs="Tahoma"/>
          <w:lang w:val="en-GB"/>
        </w:rPr>
        <w:t>red</w:t>
      </w:r>
      <w:r w:rsidR="00B80E46" w:rsidRPr="00795E7A">
        <w:rPr>
          <w:rFonts w:ascii="Tahoma" w:hAnsi="Tahoma" w:cs="Tahoma"/>
          <w:lang w:val="en-GB"/>
        </w:rPr>
        <w:t xml:space="preserve"> </w:t>
      </w:r>
      <w:r w:rsidR="00795E7A">
        <w:rPr>
          <w:rFonts w:ascii="Tahoma" w:hAnsi="Tahoma" w:cs="Tahoma"/>
          <w:lang w:val="en-GB"/>
        </w:rPr>
        <w:t>in the Commercial Register administered</w:t>
      </w:r>
      <w:r w:rsidRPr="00795E7A">
        <w:rPr>
          <w:rFonts w:ascii="Tahoma" w:hAnsi="Tahoma" w:cs="Tahoma"/>
          <w:lang w:val="en-GB"/>
        </w:rPr>
        <w:t xml:space="preserve"> by </w:t>
      </w:r>
      <w:r w:rsidR="00795E7A">
        <w:rPr>
          <w:rFonts w:ascii="Tahoma" w:hAnsi="Tahoma" w:cs="Tahoma"/>
          <w:lang w:val="en-GB"/>
        </w:rPr>
        <w:t>the Regional court in Ostrava, S</w:t>
      </w:r>
      <w:r w:rsidRPr="00795E7A">
        <w:rPr>
          <w:rFonts w:ascii="Tahoma" w:hAnsi="Tahoma" w:cs="Tahoma"/>
          <w:lang w:val="en-GB"/>
        </w:rPr>
        <w:t>ection</w:t>
      </w:r>
      <w:r w:rsidR="00B80E46" w:rsidRPr="00795E7A">
        <w:rPr>
          <w:rFonts w:ascii="Tahoma" w:hAnsi="Tahoma" w:cs="Tahoma"/>
          <w:lang w:val="en-GB"/>
        </w:rPr>
        <w:t xml:space="preserve"> B</w:t>
      </w:r>
      <w:r w:rsidR="00795E7A">
        <w:rPr>
          <w:rFonts w:ascii="Tahoma" w:hAnsi="Tahoma" w:cs="Tahoma"/>
          <w:lang w:val="en-GB"/>
        </w:rPr>
        <w:t>., Insert</w:t>
      </w:r>
      <w:r w:rsidR="00B80E46" w:rsidRPr="00795E7A">
        <w:rPr>
          <w:rFonts w:ascii="Tahoma" w:hAnsi="Tahoma" w:cs="Tahoma"/>
          <w:lang w:val="en-GB"/>
        </w:rPr>
        <w:t xml:space="preserve"> 10735</w:t>
      </w:r>
    </w:p>
    <w:p w:rsidR="00B80E46" w:rsidRPr="00795E7A" w:rsidRDefault="00B80E46" w:rsidP="00B80E46">
      <w:pPr>
        <w:pBdr>
          <w:top w:val="single" w:sz="6" w:space="1" w:color="auto"/>
          <w:left w:val="single" w:sz="6" w:space="0" w:color="auto"/>
          <w:bottom w:val="single" w:sz="6" w:space="1" w:color="auto"/>
          <w:right w:val="single" w:sz="6" w:space="4" w:color="auto"/>
        </w:pBdr>
        <w:spacing w:after="0"/>
        <w:ind w:left="851" w:right="850"/>
        <w:jc w:val="center"/>
        <w:outlineLvl w:val="0"/>
        <w:rPr>
          <w:rFonts w:ascii="Tahoma" w:hAnsi="Tahoma" w:cs="Tahoma"/>
          <w:lang w:val="en-GB"/>
        </w:rPr>
      </w:pPr>
      <w:r w:rsidRPr="00795E7A">
        <w:rPr>
          <w:rFonts w:ascii="Tahoma" w:hAnsi="Tahoma" w:cs="Tahoma"/>
          <w:lang w:val="en-GB"/>
        </w:rPr>
        <w:t>(« </w:t>
      </w:r>
      <w:r w:rsidR="005F42A9" w:rsidRPr="00795E7A">
        <w:rPr>
          <w:rFonts w:ascii="Tahoma" w:hAnsi="Tahoma" w:cs="Tahoma"/>
          <w:b/>
          <w:lang w:val="en-GB"/>
        </w:rPr>
        <w:t>Company</w:t>
      </w:r>
      <w:r w:rsidRPr="00795E7A">
        <w:rPr>
          <w:rFonts w:ascii="Tahoma" w:hAnsi="Tahoma" w:cs="Tahoma"/>
          <w:b/>
          <w:lang w:val="en-GB"/>
        </w:rPr>
        <w:t> </w:t>
      </w:r>
      <w:r w:rsidRPr="00795E7A">
        <w:rPr>
          <w:rFonts w:ascii="Tahoma" w:hAnsi="Tahoma" w:cs="Tahoma"/>
          <w:lang w:val="en-GB"/>
        </w:rPr>
        <w:t>»)</w:t>
      </w:r>
    </w:p>
    <w:p w:rsidR="00B80E46" w:rsidRPr="00795E7A" w:rsidRDefault="00B80E46" w:rsidP="00B80E46">
      <w:pPr>
        <w:pBdr>
          <w:top w:val="single" w:sz="6" w:space="1" w:color="auto"/>
          <w:left w:val="single" w:sz="6" w:space="0" w:color="auto"/>
          <w:bottom w:val="single" w:sz="6" w:space="1" w:color="auto"/>
          <w:right w:val="single" w:sz="6" w:space="4" w:color="auto"/>
        </w:pBdr>
        <w:spacing w:after="0"/>
        <w:ind w:left="851" w:right="850"/>
        <w:jc w:val="center"/>
        <w:outlineLvl w:val="0"/>
        <w:rPr>
          <w:rFonts w:ascii="Tahoma" w:hAnsi="Tahoma" w:cs="Tahoma"/>
          <w:lang w:val="en-GB"/>
        </w:rPr>
      </w:pPr>
    </w:p>
    <w:p w:rsidR="00B80E46" w:rsidRPr="00795E7A" w:rsidRDefault="00B80E46" w:rsidP="00A3143A">
      <w:pPr>
        <w:jc w:val="both"/>
        <w:rPr>
          <w:rFonts w:ascii="Tahoma" w:hAnsi="Tahoma" w:cs="Tahoma"/>
          <w:b/>
          <w:lang w:val="en-GB"/>
        </w:rPr>
      </w:pPr>
    </w:p>
    <w:p w:rsidR="00DE3864" w:rsidRPr="00795E7A" w:rsidRDefault="00DE3864" w:rsidP="00A3143A">
      <w:pPr>
        <w:jc w:val="both"/>
        <w:rPr>
          <w:rFonts w:ascii="Tahoma" w:hAnsi="Tahoma" w:cs="Tahoma"/>
          <w:b/>
          <w:lang w:val="en-GB"/>
        </w:rPr>
      </w:pPr>
      <w:r w:rsidRPr="00795E7A">
        <w:rPr>
          <w:rFonts w:ascii="Tahoma" w:hAnsi="Tahoma" w:cs="Tahoma"/>
          <w:b/>
          <w:lang w:val="en-GB"/>
        </w:rPr>
        <w:t>Detailed information concerning receipt of notices of granting or revoking the power of attorney o</w:t>
      </w:r>
      <w:r w:rsidR="00795E7A">
        <w:rPr>
          <w:rFonts w:ascii="Tahoma" w:hAnsi="Tahoma" w:cs="Tahoma"/>
          <w:b/>
          <w:lang w:val="en-GB"/>
        </w:rPr>
        <w:t>f a shareholder at the General M</w:t>
      </w:r>
      <w:r w:rsidRPr="00795E7A">
        <w:rPr>
          <w:rFonts w:ascii="Tahoma" w:hAnsi="Tahoma" w:cs="Tahoma"/>
          <w:b/>
          <w:lang w:val="en-GB"/>
        </w:rPr>
        <w:t xml:space="preserve">eeting </w:t>
      </w:r>
      <w:r w:rsidR="0055585A">
        <w:rPr>
          <w:rFonts w:ascii="Tahoma" w:hAnsi="Tahoma" w:cs="Tahoma"/>
          <w:b/>
          <w:lang w:val="en-GB"/>
        </w:rPr>
        <w:t xml:space="preserve">of the Company held on </w:t>
      </w:r>
      <w:r w:rsidR="00795E7A">
        <w:rPr>
          <w:rFonts w:ascii="Tahoma" w:hAnsi="Tahoma" w:cs="Tahoma"/>
          <w:b/>
          <w:lang w:val="en-GB"/>
        </w:rPr>
        <w:t>February 3, 2017</w:t>
      </w:r>
    </w:p>
    <w:p w:rsidR="00025F43" w:rsidRPr="00795E7A" w:rsidRDefault="00025F43" w:rsidP="00A3143A">
      <w:pPr>
        <w:jc w:val="both"/>
        <w:rPr>
          <w:rFonts w:ascii="Tahoma" w:hAnsi="Tahoma" w:cs="Tahoma"/>
          <w:lang w:val="en-GB"/>
        </w:rPr>
      </w:pPr>
      <w:r w:rsidRPr="00795E7A">
        <w:rPr>
          <w:rFonts w:ascii="Tahoma" w:hAnsi="Tahoma" w:cs="Tahoma"/>
          <w:lang w:val="en-GB"/>
        </w:rPr>
        <w:t xml:space="preserve">The Board of the Company in accordance with article 12 paragraph 12.7. of the Company’s Articles of Association provides </w:t>
      </w:r>
      <w:r w:rsidR="00795E7A">
        <w:rPr>
          <w:rFonts w:ascii="Tahoma" w:hAnsi="Tahoma" w:cs="Tahoma"/>
          <w:lang w:val="en-GB"/>
        </w:rPr>
        <w:t>detail</w:t>
      </w:r>
      <w:r w:rsidR="001A2DD7" w:rsidRPr="00795E7A">
        <w:rPr>
          <w:rFonts w:ascii="Tahoma" w:hAnsi="Tahoma" w:cs="Tahoma"/>
          <w:lang w:val="en-GB"/>
        </w:rPr>
        <w:t>s explained below concerning the accepting of the</w:t>
      </w:r>
      <w:r w:rsidR="0055585A">
        <w:rPr>
          <w:rFonts w:ascii="Tahoma" w:hAnsi="Tahoma" w:cs="Tahoma"/>
          <w:lang w:val="en-GB"/>
        </w:rPr>
        <w:t xml:space="preserve"> notice of granting or revoking</w:t>
      </w:r>
      <w:r w:rsidR="001A2DD7" w:rsidRPr="00795E7A">
        <w:rPr>
          <w:rFonts w:ascii="Tahoma" w:hAnsi="Tahoma" w:cs="Tahoma"/>
          <w:lang w:val="en-GB"/>
        </w:rPr>
        <w:t xml:space="preserve"> the power of attorney and requirements of the content:</w:t>
      </w:r>
    </w:p>
    <w:p w:rsidR="005F42A9" w:rsidRPr="00795E7A" w:rsidRDefault="005F42A9" w:rsidP="00A3143A">
      <w:pPr>
        <w:jc w:val="both"/>
        <w:rPr>
          <w:rFonts w:ascii="Tahoma" w:hAnsi="Tahoma" w:cs="Tahoma"/>
          <w:lang w:val="en-GB"/>
        </w:rPr>
      </w:pPr>
      <w:r w:rsidRPr="00795E7A">
        <w:rPr>
          <w:rFonts w:ascii="Tahoma" w:hAnsi="Tahoma" w:cs="Tahoma"/>
          <w:lang w:val="en-GB"/>
        </w:rPr>
        <w:t xml:space="preserve">The Company shareholders may announce granting or revoking the power of attorney for the representation at the general meeting by electronic means at the e-mail address of the Company: </w:t>
      </w:r>
      <w:hyperlink r:id="rId6" w:history="1">
        <w:r w:rsidRPr="00795E7A">
          <w:rPr>
            <w:rStyle w:val="Hypertextovodkaz"/>
            <w:rFonts w:ascii="Tahoma" w:hAnsi="Tahoma" w:cs="Tahoma"/>
            <w:lang w:val="en-GB"/>
          </w:rPr>
          <w:t>valnahromada@kofola.cz</w:t>
        </w:r>
      </w:hyperlink>
      <w:r w:rsidRPr="00795E7A">
        <w:rPr>
          <w:rFonts w:ascii="Tahoma" w:hAnsi="Tahoma" w:cs="Tahoma"/>
          <w:lang w:val="en-GB"/>
        </w:rPr>
        <w:t xml:space="preserve">. The notice has to bear a guaranteed electronic signature based on a qualified certificate issued by an accredited </w:t>
      </w:r>
      <w:proofErr w:type="spellStart"/>
      <w:r w:rsidRPr="00795E7A">
        <w:rPr>
          <w:rFonts w:ascii="Tahoma" w:hAnsi="Tahoma" w:cs="Tahoma"/>
          <w:lang w:val="en-GB"/>
        </w:rPr>
        <w:t>povider</w:t>
      </w:r>
      <w:proofErr w:type="spellEnd"/>
      <w:r w:rsidRPr="00795E7A">
        <w:rPr>
          <w:rFonts w:ascii="Tahoma" w:hAnsi="Tahoma" w:cs="Tahoma"/>
          <w:lang w:val="en-GB"/>
        </w:rPr>
        <w:t xml:space="preserve"> of certification cervices.</w:t>
      </w:r>
    </w:p>
    <w:p w:rsidR="005F42A9" w:rsidRPr="00795E7A" w:rsidRDefault="005F42A9" w:rsidP="00A3143A">
      <w:pPr>
        <w:jc w:val="both"/>
        <w:rPr>
          <w:rFonts w:ascii="Tahoma" w:hAnsi="Tahoma" w:cs="Tahoma"/>
          <w:b/>
          <w:lang w:val="en-GB"/>
        </w:rPr>
      </w:pPr>
      <w:r w:rsidRPr="00795E7A">
        <w:rPr>
          <w:rFonts w:ascii="Tahoma" w:hAnsi="Tahoma" w:cs="Tahoma"/>
          <w:b/>
          <w:lang w:val="en-GB"/>
        </w:rPr>
        <w:t>The notice of granting the power of attorney shall contain the following data:</w:t>
      </w:r>
    </w:p>
    <w:p w:rsidR="005F42A9" w:rsidRPr="00795E7A" w:rsidRDefault="00991CC9" w:rsidP="00814239">
      <w:pPr>
        <w:pStyle w:val="Odstavecseseznamem"/>
        <w:numPr>
          <w:ilvl w:val="0"/>
          <w:numId w:val="1"/>
        </w:numPr>
        <w:jc w:val="both"/>
        <w:rPr>
          <w:rFonts w:ascii="Tahoma" w:hAnsi="Tahoma" w:cs="Tahoma"/>
          <w:lang w:val="en-GB"/>
        </w:rPr>
      </w:pPr>
      <w:r w:rsidRPr="00795E7A">
        <w:rPr>
          <w:rFonts w:ascii="Tahoma" w:hAnsi="Tahoma" w:cs="Tahoma"/>
          <w:lang w:val="en-GB"/>
        </w:rPr>
        <w:t>name and surname</w:t>
      </w:r>
      <w:r w:rsidR="005F42A9" w:rsidRPr="00795E7A">
        <w:rPr>
          <w:rFonts w:ascii="Tahoma" w:hAnsi="Tahoma" w:cs="Tahoma"/>
          <w:lang w:val="en-GB"/>
        </w:rPr>
        <w:t>, date of birth and ad</w:t>
      </w:r>
      <w:r w:rsidR="0055585A">
        <w:rPr>
          <w:rFonts w:ascii="Tahoma" w:hAnsi="Tahoma" w:cs="Tahoma"/>
          <w:lang w:val="en-GB"/>
        </w:rPr>
        <w:t>d</w:t>
      </w:r>
      <w:r w:rsidR="005F42A9" w:rsidRPr="00795E7A">
        <w:rPr>
          <w:rFonts w:ascii="Tahoma" w:hAnsi="Tahoma" w:cs="Tahoma"/>
          <w:lang w:val="en-GB"/>
        </w:rPr>
        <w:t>ress of permanent residence of the principal</w:t>
      </w:r>
      <w:r w:rsidRPr="00795E7A">
        <w:rPr>
          <w:rFonts w:ascii="Tahoma" w:hAnsi="Tahoma" w:cs="Tahoma"/>
          <w:lang w:val="en-GB"/>
        </w:rPr>
        <w:t>, should the principal be a natural person; business name, identification (registration) number and registered office s</w:t>
      </w:r>
      <w:r w:rsidR="0055585A">
        <w:rPr>
          <w:rFonts w:ascii="Tahoma" w:hAnsi="Tahoma" w:cs="Tahoma"/>
          <w:lang w:val="en-GB"/>
        </w:rPr>
        <w:t>h</w:t>
      </w:r>
      <w:r w:rsidRPr="00795E7A">
        <w:rPr>
          <w:rFonts w:ascii="Tahoma" w:hAnsi="Tahoma" w:cs="Tahoma"/>
          <w:lang w:val="en-GB"/>
        </w:rPr>
        <w:t>ould the principal be a legal entity;</w:t>
      </w:r>
    </w:p>
    <w:p w:rsidR="00991CC9" w:rsidRPr="00795E7A" w:rsidRDefault="00991CC9" w:rsidP="00814239">
      <w:pPr>
        <w:pStyle w:val="Odstavecseseznamem"/>
        <w:numPr>
          <w:ilvl w:val="0"/>
          <w:numId w:val="1"/>
        </w:numPr>
        <w:jc w:val="both"/>
        <w:rPr>
          <w:rFonts w:ascii="Tahoma" w:hAnsi="Tahoma" w:cs="Tahoma"/>
          <w:lang w:val="en-GB"/>
        </w:rPr>
      </w:pPr>
      <w:r w:rsidRPr="00795E7A">
        <w:rPr>
          <w:rFonts w:ascii="Tahoma" w:hAnsi="Tahoma" w:cs="Tahoma"/>
          <w:lang w:val="en-GB"/>
        </w:rPr>
        <w:t>name, surname, date of birth and ad</w:t>
      </w:r>
      <w:r w:rsidR="0055585A">
        <w:rPr>
          <w:rFonts w:ascii="Tahoma" w:hAnsi="Tahoma" w:cs="Tahoma"/>
          <w:lang w:val="en-GB"/>
        </w:rPr>
        <w:t>d</w:t>
      </w:r>
      <w:r w:rsidRPr="00795E7A">
        <w:rPr>
          <w:rFonts w:ascii="Tahoma" w:hAnsi="Tahoma" w:cs="Tahoma"/>
          <w:lang w:val="en-GB"/>
        </w:rPr>
        <w:t>ress of per</w:t>
      </w:r>
      <w:r w:rsidR="0055585A">
        <w:rPr>
          <w:rFonts w:ascii="Tahoma" w:hAnsi="Tahoma" w:cs="Tahoma"/>
          <w:lang w:val="en-GB"/>
        </w:rPr>
        <w:t xml:space="preserve">manent residence of the proxy </w:t>
      </w:r>
      <w:r w:rsidRPr="00795E7A">
        <w:rPr>
          <w:rFonts w:ascii="Tahoma" w:hAnsi="Tahoma" w:cs="Tahoma"/>
          <w:lang w:val="en-GB"/>
        </w:rPr>
        <w:t xml:space="preserve">should the </w:t>
      </w:r>
      <w:r w:rsidR="0055585A">
        <w:rPr>
          <w:rFonts w:ascii="Tahoma" w:hAnsi="Tahoma" w:cs="Tahoma"/>
          <w:lang w:val="en-GB"/>
        </w:rPr>
        <w:t xml:space="preserve">proxy </w:t>
      </w:r>
      <w:r w:rsidRPr="00795E7A">
        <w:rPr>
          <w:rFonts w:ascii="Tahoma" w:hAnsi="Tahoma" w:cs="Tahoma"/>
          <w:lang w:val="en-GB"/>
        </w:rPr>
        <w:t>be a natural person; business name, identification (registration) number and registered office s</w:t>
      </w:r>
      <w:r w:rsidR="0055585A">
        <w:rPr>
          <w:rFonts w:ascii="Tahoma" w:hAnsi="Tahoma" w:cs="Tahoma"/>
          <w:lang w:val="en-GB"/>
        </w:rPr>
        <w:t>hould the proxy</w:t>
      </w:r>
      <w:r w:rsidRPr="00795E7A">
        <w:rPr>
          <w:rFonts w:ascii="Tahoma" w:hAnsi="Tahoma" w:cs="Tahoma"/>
          <w:lang w:val="en-GB"/>
        </w:rPr>
        <w:t xml:space="preserve"> be a legal entity;</w:t>
      </w:r>
    </w:p>
    <w:p w:rsidR="00991CC9" w:rsidRPr="00795E7A" w:rsidRDefault="00991CC9" w:rsidP="00720954">
      <w:pPr>
        <w:pStyle w:val="Odstavecseseznamem"/>
        <w:numPr>
          <w:ilvl w:val="0"/>
          <w:numId w:val="1"/>
        </w:numPr>
        <w:jc w:val="both"/>
        <w:rPr>
          <w:rFonts w:ascii="Tahoma" w:hAnsi="Tahoma" w:cs="Tahoma"/>
          <w:lang w:val="en-GB"/>
        </w:rPr>
      </w:pPr>
      <w:r w:rsidRPr="00795E7A">
        <w:rPr>
          <w:rFonts w:ascii="Tahoma" w:hAnsi="Tahoma" w:cs="Tahoma"/>
          <w:lang w:val="en-GB"/>
        </w:rPr>
        <w:t>information whether the power of attorney is granted for representation at the one-extraordinary general meeting held on 3.2.2017 or at several general meetings of the Company,</w:t>
      </w:r>
    </w:p>
    <w:p w:rsidR="00991CC9" w:rsidRPr="00795E7A" w:rsidRDefault="0055585A" w:rsidP="00720954">
      <w:pPr>
        <w:pStyle w:val="Odstavecseseznamem"/>
        <w:numPr>
          <w:ilvl w:val="0"/>
          <w:numId w:val="1"/>
        </w:numPr>
        <w:jc w:val="both"/>
        <w:rPr>
          <w:rFonts w:ascii="Tahoma" w:hAnsi="Tahoma" w:cs="Tahoma"/>
          <w:lang w:val="en-GB"/>
        </w:rPr>
      </w:pPr>
      <w:r>
        <w:rPr>
          <w:rFonts w:ascii="Tahoma" w:hAnsi="Tahoma" w:cs="Tahoma"/>
          <w:lang w:val="en-GB"/>
        </w:rPr>
        <w:t>information whether the proxy</w:t>
      </w:r>
      <w:r w:rsidR="00991CC9" w:rsidRPr="00795E7A">
        <w:rPr>
          <w:rFonts w:ascii="Tahoma" w:hAnsi="Tahoma" w:cs="Tahoma"/>
          <w:lang w:val="en-GB"/>
        </w:rPr>
        <w:t xml:space="preserve"> is authorised to grant substitution power of attorney;</w:t>
      </w:r>
    </w:p>
    <w:p w:rsidR="00991CC9" w:rsidRPr="00795E7A" w:rsidRDefault="00991CC9" w:rsidP="00814239">
      <w:pPr>
        <w:pStyle w:val="Odstavecseseznamem"/>
        <w:numPr>
          <w:ilvl w:val="0"/>
          <w:numId w:val="1"/>
        </w:numPr>
        <w:jc w:val="both"/>
        <w:rPr>
          <w:rFonts w:ascii="Tahoma" w:hAnsi="Tahoma" w:cs="Tahoma"/>
          <w:lang w:val="en-GB"/>
        </w:rPr>
      </w:pPr>
      <w:r w:rsidRPr="00795E7A">
        <w:rPr>
          <w:rFonts w:ascii="Tahoma" w:hAnsi="Tahoma" w:cs="Tahoma"/>
          <w:lang w:val="en-GB"/>
        </w:rPr>
        <w:t>date o</w:t>
      </w:r>
      <w:r w:rsidR="0055585A">
        <w:rPr>
          <w:rFonts w:ascii="Tahoma" w:hAnsi="Tahoma" w:cs="Tahoma"/>
          <w:lang w:val="en-GB"/>
        </w:rPr>
        <w:t>f</w:t>
      </w:r>
      <w:r w:rsidRPr="00795E7A">
        <w:rPr>
          <w:rFonts w:ascii="Tahoma" w:hAnsi="Tahoma" w:cs="Tahoma"/>
          <w:lang w:val="en-GB"/>
        </w:rPr>
        <w:t xml:space="preserve"> granting the power of attorney</w:t>
      </w:r>
      <w:r w:rsidR="000F6008" w:rsidRPr="00795E7A">
        <w:rPr>
          <w:rFonts w:ascii="Tahoma" w:hAnsi="Tahoma" w:cs="Tahoma"/>
          <w:lang w:val="en-GB"/>
        </w:rPr>
        <w:t>.</w:t>
      </w:r>
    </w:p>
    <w:p w:rsidR="000F6008" w:rsidRPr="00795E7A" w:rsidRDefault="000F6008" w:rsidP="009225DB">
      <w:pPr>
        <w:jc w:val="both"/>
        <w:rPr>
          <w:rFonts w:ascii="Tahoma" w:hAnsi="Tahoma" w:cs="Tahoma"/>
          <w:lang w:val="en-GB"/>
        </w:rPr>
      </w:pPr>
      <w:r w:rsidRPr="00795E7A">
        <w:rPr>
          <w:rFonts w:ascii="Tahoma" w:hAnsi="Tahoma" w:cs="Tahoma"/>
          <w:lang w:val="en-GB"/>
        </w:rPr>
        <w:t>If the Company shareholder’s representation is demonstrated in the aforesaid manner, the Company will not require submission of written power of attorney upon registration of the shareholders.</w:t>
      </w:r>
    </w:p>
    <w:p w:rsidR="000F6008" w:rsidRPr="00795E7A" w:rsidRDefault="000F6008" w:rsidP="00814239">
      <w:pPr>
        <w:spacing w:after="0"/>
        <w:jc w:val="both"/>
        <w:rPr>
          <w:rFonts w:ascii="Tahoma" w:hAnsi="Tahoma" w:cs="Tahoma"/>
          <w:b/>
          <w:lang w:val="en-GB"/>
        </w:rPr>
      </w:pPr>
      <w:r w:rsidRPr="00795E7A">
        <w:rPr>
          <w:rFonts w:ascii="Tahoma" w:hAnsi="Tahoma" w:cs="Tahoma"/>
          <w:b/>
          <w:lang w:val="en-GB"/>
        </w:rPr>
        <w:t>Announcement of granting the power of attorney of representation on the general meeting under the aforesaid rules does not release the Comp</w:t>
      </w:r>
      <w:r w:rsidR="0055585A">
        <w:rPr>
          <w:rFonts w:ascii="Tahoma" w:hAnsi="Tahoma" w:cs="Tahoma"/>
          <w:b/>
          <w:lang w:val="en-GB"/>
        </w:rPr>
        <w:t>any shareholders or its proxy</w:t>
      </w:r>
      <w:r w:rsidRPr="00795E7A">
        <w:rPr>
          <w:rFonts w:ascii="Tahoma" w:hAnsi="Tahoma" w:cs="Tahoma"/>
          <w:b/>
          <w:lang w:val="en-GB"/>
        </w:rPr>
        <w:t>, before they are allow</w:t>
      </w:r>
      <w:r w:rsidR="0055585A">
        <w:rPr>
          <w:rFonts w:ascii="Tahoma" w:hAnsi="Tahoma" w:cs="Tahoma"/>
          <w:b/>
          <w:lang w:val="en-GB"/>
        </w:rPr>
        <w:t>ed</w:t>
      </w:r>
      <w:r w:rsidRPr="00795E7A">
        <w:rPr>
          <w:rFonts w:ascii="Tahoma" w:hAnsi="Tahoma" w:cs="Tahoma"/>
          <w:b/>
          <w:lang w:val="en-GB"/>
        </w:rPr>
        <w:t xml:space="preserve"> to </w:t>
      </w:r>
      <w:r w:rsidR="009225DB" w:rsidRPr="00795E7A">
        <w:rPr>
          <w:rFonts w:ascii="Tahoma" w:hAnsi="Tahoma" w:cs="Tahoma"/>
          <w:b/>
          <w:lang w:val="en-GB"/>
        </w:rPr>
        <w:t>participate on the general meeting,</w:t>
      </w:r>
      <w:r w:rsidRPr="00795E7A">
        <w:rPr>
          <w:rFonts w:ascii="Tahoma" w:hAnsi="Tahoma" w:cs="Tahoma"/>
          <w:b/>
          <w:lang w:val="en-GB"/>
        </w:rPr>
        <w:t xml:space="preserve"> from their duty to provide the documents under article 12 paragraph 12.5. of the Company’s </w:t>
      </w:r>
      <w:r w:rsidR="00025F43" w:rsidRPr="00795E7A">
        <w:rPr>
          <w:rFonts w:ascii="Tahoma" w:hAnsi="Tahoma" w:cs="Tahoma"/>
          <w:b/>
          <w:lang w:val="en-GB"/>
        </w:rPr>
        <w:t>A</w:t>
      </w:r>
      <w:r w:rsidRPr="00795E7A">
        <w:rPr>
          <w:rFonts w:ascii="Tahoma" w:hAnsi="Tahoma" w:cs="Tahoma"/>
          <w:b/>
          <w:lang w:val="en-GB"/>
        </w:rPr>
        <w:t>rticles of Association, except for the</w:t>
      </w:r>
      <w:r w:rsidR="0055585A">
        <w:rPr>
          <w:rFonts w:ascii="Tahoma" w:hAnsi="Tahoma" w:cs="Tahoma"/>
          <w:b/>
          <w:lang w:val="en-GB"/>
        </w:rPr>
        <w:t xml:space="preserve"> written power of attorney which</w:t>
      </w:r>
      <w:r w:rsidRPr="00795E7A">
        <w:rPr>
          <w:rFonts w:ascii="Tahoma" w:hAnsi="Tahoma" w:cs="Tahoma"/>
          <w:b/>
          <w:lang w:val="en-GB"/>
        </w:rPr>
        <w:t xml:space="preserve"> granting was announced to the Company.</w:t>
      </w:r>
    </w:p>
    <w:p w:rsidR="00352B48" w:rsidRPr="00795E7A" w:rsidRDefault="00352B48" w:rsidP="00814239">
      <w:pPr>
        <w:spacing w:after="0"/>
        <w:jc w:val="both"/>
        <w:rPr>
          <w:rFonts w:ascii="Tahoma" w:hAnsi="Tahoma" w:cs="Tahoma"/>
          <w:lang w:val="en-GB"/>
        </w:rPr>
      </w:pPr>
    </w:p>
    <w:p w:rsidR="009225DB" w:rsidRPr="00795E7A" w:rsidRDefault="009225DB" w:rsidP="009225DB">
      <w:pPr>
        <w:jc w:val="both"/>
        <w:rPr>
          <w:rFonts w:ascii="Tahoma" w:hAnsi="Tahoma" w:cs="Tahoma"/>
          <w:b/>
          <w:lang w:val="en-GB"/>
        </w:rPr>
      </w:pPr>
      <w:r w:rsidRPr="00795E7A">
        <w:rPr>
          <w:rFonts w:ascii="Tahoma" w:hAnsi="Tahoma" w:cs="Tahoma"/>
          <w:b/>
          <w:lang w:val="en-GB"/>
        </w:rPr>
        <w:t>The notice of revoking the power of attorney shall contain the following data:</w:t>
      </w:r>
    </w:p>
    <w:p w:rsidR="009225DB" w:rsidRPr="00795E7A" w:rsidRDefault="009225DB" w:rsidP="00814239">
      <w:pPr>
        <w:jc w:val="both"/>
        <w:rPr>
          <w:rFonts w:ascii="Tahoma" w:hAnsi="Tahoma" w:cs="Tahoma"/>
          <w:b/>
          <w:lang w:val="en-GB"/>
        </w:rPr>
      </w:pPr>
    </w:p>
    <w:p w:rsidR="009225DB" w:rsidRPr="00795E7A" w:rsidRDefault="009225DB" w:rsidP="009225DB">
      <w:pPr>
        <w:pStyle w:val="Odstavecseseznamem"/>
        <w:numPr>
          <w:ilvl w:val="0"/>
          <w:numId w:val="2"/>
        </w:numPr>
        <w:jc w:val="both"/>
        <w:rPr>
          <w:rFonts w:ascii="Tahoma" w:hAnsi="Tahoma" w:cs="Tahoma"/>
          <w:lang w:val="en-GB"/>
        </w:rPr>
      </w:pPr>
      <w:r w:rsidRPr="00795E7A">
        <w:rPr>
          <w:rFonts w:ascii="Tahoma" w:hAnsi="Tahoma" w:cs="Tahoma"/>
          <w:lang w:val="en-GB"/>
        </w:rPr>
        <w:lastRenderedPageBreak/>
        <w:t>name and surname, date of birth and ad</w:t>
      </w:r>
      <w:r w:rsidR="0055585A">
        <w:rPr>
          <w:rFonts w:ascii="Tahoma" w:hAnsi="Tahoma" w:cs="Tahoma"/>
          <w:lang w:val="en-GB"/>
        </w:rPr>
        <w:t>d</w:t>
      </w:r>
      <w:r w:rsidRPr="00795E7A">
        <w:rPr>
          <w:rFonts w:ascii="Tahoma" w:hAnsi="Tahoma" w:cs="Tahoma"/>
          <w:lang w:val="en-GB"/>
        </w:rPr>
        <w:t>ress of permanent residence of the principal, should the principal be a natural person; business name, identification (registration) number and registered office s</w:t>
      </w:r>
      <w:r w:rsidR="0055585A">
        <w:rPr>
          <w:rFonts w:ascii="Tahoma" w:hAnsi="Tahoma" w:cs="Tahoma"/>
          <w:lang w:val="en-GB"/>
        </w:rPr>
        <w:t>h</w:t>
      </w:r>
      <w:r w:rsidRPr="00795E7A">
        <w:rPr>
          <w:rFonts w:ascii="Tahoma" w:hAnsi="Tahoma" w:cs="Tahoma"/>
          <w:lang w:val="en-GB"/>
        </w:rPr>
        <w:t>ould the principal be a legal entity;</w:t>
      </w:r>
    </w:p>
    <w:p w:rsidR="009225DB" w:rsidRPr="00795E7A" w:rsidRDefault="009225DB" w:rsidP="009225DB">
      <w:pPr>
        <w:pStyle w:val="Odstavecseseznamem"/>
        <w:numPr>
          <w:ilvl w:val="0"/>
          <w:numId w:val="2"/>
        </w:numPr>
        <w:jc w:val="both"/>
        <w:rPr>
          <w:rFonts w:ascii="Tahoma" w:hAnsi="Tahoma" w:cs="Tahoma"/>
          <w:lang w:val="en-GB"/>
        </w:rPr>
      </w:pPr>
      <w:r w:rsidRPr="00795E7A">
        <w:rPr>
          <w:rFonts w:ascii="Tahoma" w:hAnsi="Tahoma" w:cs="Tahoma"/>
          <w:lang w:val="en-GB"/>
        </w:rPr>
        <w:t>name, surname, date of birth and ad</w:t>
      </w:r>
      <w:r w:rsidR="0055585A">
        <w:rPr>
          <w:rFonts w:ascii="Tahoma" w:hAnsi="Tahoma" w:cs="Tahoma"/>
          <w:lang w:val="en-GB"/>
        </w:rPr>
        <w:t>d</w:t>
      </w:r>
      <w:r w:rsidRPr="00795E7A">
        <w:rPr>
          <w:rFonts w:ascii="Tahoma" w:hAnsi="Tahoma" w:cs="Tahoma"/>
          <w:lang w:val="en-GB"/>
        </w:rPr>
        <w:t>ress of per</w:t>
      </w:r>
      <w:r w:rsidR="0055585A">
        <w:rPr>
          <w:rFonts w:ascii="Tahoma" w:hAnsi="Tahoma" w:cs="Tahoma"/>
          <w:lang w:val="en-GB"/>
        </w:rPr>
        <w:t>manent residence of the proxy should the proxy</w:t>
      </w:r>
      <w:r w:rsidRPr="00795E7A">
        <w:rPr>
          <w:rFonts w:ascii="Tahoma" w:hAnsi="Tahoma" w:cs="Tahoma"/>
          <w:lang w:val="en-GB"/>
        </w:rPr>
        <w:t xml:space="preserve"> be a natural person; business name, identification (registration) number and registered office s</w:t>
      </w:r>
      <w:r w:rsidR="0055585A">
        <w:rPr>
          <w:rFonts w:ascii="Tahoma" w:hAnsi="Tahoma" w:cs="Tahoma"/>
          <w:lang w:val="en-GB"/>
        </w:rPr>
        <w:t>h</w:t>
      </w:r>
      <w:r w:rsidRPr="00795E7A">
        <w:rPr>
          <w:rFonts w:ascii="Tahoma" w:hAnsi="Tahoma" w:cs="Tahoma"/>
          <w:lang w:val="en-GB"/>
        </w:rPr>
        <w:t>ould the</w:t>
      </w:r>
      <w:r w:rsidR="0055585A">
        <w:rPr>
          <w:rFonts w:ascii="Tahoma" w:hAnsi="Tahoma" w:cs="Tahoma"/>
          <w:lang w:val="en-GB"/>
        </w:rPr>
        <w:t xml:space="preserve"> prox</w:t>
      </w:r>
      <w:r w:rsidRPr="00795E7A">
        <w:rPr>
          <w:rFonts w:ascii="Tahoma" w:hAnsi="Tahoma" w:cs="Tahoma"/>
          <w:lang w:val="en-GB"/>
        </w:rPr>
        <w:t>y be a legal entity;</w:t>
      </w:r>
    </w:p>
    <w:p w:rsidR="009225DB" w:rsidRPr="00795E7A" w:rsidRDefault="009225DB" w:rsidP="00814239">
      <w:pPr>
        <w:pStyle w:val="Odstavecseseznamem"/>
        <w:numPr>
          <w:ilvl w:val="0"/>
          <w:numId w:val="2"/>
        </w:numPr>
        <w:jc w:val="both"/>
        <w:rPr>
          <w:rFonts w:ascii="Tahoma" w:hAnsi="Tahoma" w:cs="Tahoma"/>
          <w:lang w:val="en-GB"/>
        </w:rPr>
      </w:pPr>
      <w:r w:rsidRPr="00795E7A">
        <w:rPr>
          <w:rFonts w:ascii="Tahoma" w:hAnsi="Tahoma" w:cs="Tahoma"/>
          <w:lang w:val="en-GB"/>
        </w:rPr>
        <w:t>information of the revoked power of attorney, including the date of granting the power of attorney and the scope of authority that was the subject of the authorisation under concerned power of attorney;</w:t>
      </w:r>
    </w:p>
    <w:p w:rsidR="00814239" w:rsidRPr="00795E7A" w:rsidRDefault="009225DB" w:rsidP="00814239">
      <w:pPr>
        <w:pStyle w:val="Odstavecseseznamem"/>
        <w:numPr>
          <w:ilvl w:val="0"/>
          <w:numId w:val="2"/>
        </w:numPr>
        <w:jc w:val="both"/>
        <w:rPr>
          <w:rFonts w:ascii="Tahoma" w:hAnsi="Tahoma" w:cs="Tahoma"/>
          <w:lang w:val="en-GB"/>
        </w:rPr>
      </w:pPr>
      <w:r w:rsidRPr="00795E7A">
        <w:rPr>
          <w:rFonts w:ascii="Tahoma" w:hAnsi="Tahoma" w:cs="Tahoma"/>
          <w:lang w:val="en-GB"/>
        </w:rPr>
        <w:t>date of revoking the power of attorney.</w:t>
      </w:r>
    </w:p>
    <w:p w:rsidR="00720954" w:rsidRPr="00795E7A" w:rsidRDefault="00720954" w:rsidP="00A3143A">
      <w:pPr>
        <w:jc w:val="both"/>
        <w:rPr>
          <w:rFonts w:ascii="Tahoma" w:hAnsi="Tahoma" w:cs="Tahoma"/>
          <w:lang w:val="en-GB"/>
        </w:rPr>
      </w:pPr>
      <w:r w:rsidRPr="00795E7A">
        <w:rPr>
          <w:rFonts w:ascii="Tahoma" w:hAnsi="Tahoma" w:cs="Tahoma"/>
          <w:lang w:val="en-GB"/>
        </w:rPr>
        <w:t xml:space="preserve"> </w:t>
      </w:r>
    </w:p>
    <w:p w:rsidR="00B80E46" w:rsidRPr="00795E7A" w:rsidRDefault="00B80E46" w:rsidP="00A3143A">
      <w:pPr>
        <w:jc w:val="both"/>
        <w:rPr>
          <w:rFonts w:ascii="Tahoma" w:hAnsi="Tahoma" w:cs="Tahoma"/>
          <w:lang w:val="en-GB"/>
        </w:rPr>
      </w:pPr>
    </w:p>
    <w:sectPr w:rsidR="00B80E46" w:rsidRPr="00795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66B6E"/>
    <w:multiLevelType w:val="hybridMultilevel"/>
    <w:tmpl w:val="70A87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9DB4532"/>
    <w:multiLevelType w:val="hybridMultilevel"/>
    <w:tmpl w:val="83D273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3A"/>
    <w:rsid w:val="00025F43"/>
    <w:rsid w:val="00040EEB"/>
    <w:rsid w:val="000F6008"/>
    <w:rsid w:val="00192C62"/>
    <w:rsid w:val="001A2DD7"/>
    <w:rsid w:val="00284942"/>
    <w:rsid w:val="00352B48"/>
    <w:rsid w:val="0055585A"/>
    <w:rsid w:val="005F42A9"/>
    <w:rsid w:val="00626B3C"/>
    <w:rsid w:val="006B1391"/>
    <w:rsid w:val="00720954"/>
    <w:rsid w:val="00795E7A"/>
    <w:rsid w:val="00814239"/>
    <w:rsid w:val="008E7DAA"/>
    <w:rsid w:val="009225DB"/>
    <w:rsid w:val="00946413"/>
    <w:rsid w:val="00991CC9"/>
    <w:rsid w:val="00A3143A"/>
    <w:rsid w:val="00B80E46"/>
    <w:rsid w:val="00DE3864"/>
    <w:rsid w:val="00EB4FA7"/>
    <w:rsid w:val="00F627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757B1-DABB-433B-98A8-5C56745E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20954"/>
    <w:rPr>
      <w:color w:val="0563C1" w:themeColor="hyperlink"/>
      <w:u w:val="single"/>
    </w:rPr>
  </w:style>
  <w:style w:type="paragraph" w:styleId="Odstavecseseznamem">
    <w:name w:val="List Paragraph"/>
    <w:basedOn w:val="Normln"/>
    <w:uiPriority w:val="34"/>
    <w:qFormat/>
    <w:rsid w:val="00720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1606">
      <w:bodyDiv w:val="1"/>
      <w:marLeft w:val="0"/>
      <w:marRight w:val="0"/>
      <w:marTop w:val="0"/>
      <w:marBottom w:val="0"/>
      <w:divBdr>
        <w:top w:val="none" w:sz="0" w:space="0" w:color="auto"/>
        <w:left w:val="none" w:sz="0" w:space="0" w:color="auto"/>
        <w:bottom w:val="none" w:sz="0" w:space="0" w:color="auto"/>
        <w:right w:val="none" w:sz="0" w:space="0" w:color="auto"/>
      </w:divBdr>
      <w:divsChild>
        <w:div w:id="926499457">
          <w:marLeft w:val="0"/>
          <w:marRight w:val="0"/>
          <w:marTop w:val="0"/>
          <w:marBottom w:val="0"/>
          <w:divBdr>
            <w:top w:val="none" w:sz="0" w:space="0" w:color="auto"/>
            <w:left w:val="none" w:sz="0" w:space="0" w:color="auto"/>
            <w:bottom w:val="none" w:sz="0" w:space="0" w:color="auto"/>
            <w:right w:val="none" w:sz="0" w:space="0" w:color="auto"/>
          </w:divBdr>
        </w:div>
        <w:div w:id="1782794226">
          <w:marLeft w:val="0"/>
          <w:marRight w:val="0"/>
          <w:marTop w:val="0"/>
          <w:marBottom w:val="0"/>
          <w:divBdr>
            <w:top w:val="none" w:sz="0" w:space="0" w:color="auto"/>
            <w:left w:val="none" w:sz="0" w:space="0" w:color="auto"/>
            <w:bottom w:val="none" w:sz="0" w:space="0" w:color="auto"/>
            <w:right w:val="none" w:sz="0" w:space="0" w:color="auto"/>
          </w:divBdr>
        </w:div>
        <w:div w:id="565453145">
          <w:marLeft w:val="0"/>
          <w:marRight w:val="0"/>
          <w:marTop w:val="0"/>
          <w:marBottom w:val="0"/>
          <w:divBdr>
            <w:top w:val="none" w:sz="0" w:space="0" w:color="auto"/>
            <w:left w:val="none" w:sz="0" w:space="0" w:color="auto"/>
            <w:bottom w:val="none" w:sz="0" w:space="0" w:color="auto"/>
            <w:right w:val="none" w:sz="0" w:space="0" w:color="auto"/>
          </w:divBdr>
        </w:div>
        <w:div w:id="1451166165">
          <w:marLeft w:val="0"/>
          <w:marRight w:val="0"/>
          <w:marTop w:val="0"/>
          <w:marBottom w:val="0"/>
          <w:divBdr>
            <w:top w:val="none" w:sz="0" w:space="0" w:color="auto"/>
            <w:left w:val="none" w:sz="0" w:space="0" w:color="auto"/>
            <w:bottom w:val="none" w:sz="0" w:space="0" w:color="auto"/>
            <w:right w:val="none" w:sz="0" w:space="0" w:color="auto"/>
          </w:divBdr>
        </w:div>
        <w:div w:id="1262642415">
          <w:marLeft w:val="0"/>
          <w:marRight w:val="0"/>
          <w:marTop w:val="0"/>
          <w:marBottom w:val="0"/>
          <w:divBdr>
            <w:top w:val="none" w:sz="0" w:space="0" w:color="auto"/>
            <w:left w:val="none" w:sz="0" w:space="0" w:color="auto"/>
            <w:bottom w:val="none" w:sz="0" w:space="0" w:color="auto"/>
            <w:right w:val="none" w:sz="0" w:space="0" w:color="auto"/>
          </w:divBdr>
        </w:div>
        <w:div w:id="1268660523">
          <w:marLeft w:val="0"/>
          <w:marRight w:val="0"/>
          <w:marTop w:val="0"/>
          <w:marBottom w:val="0"/>
          <w:divBdr>
            <w:top w:val="none" w:sz="0" w:space="0" w:color="auto"/>
            <w:left w:val="none" w:sz="0" w:space="0" w:color="auto"/>
            <w:bottom w:val="none" w:sz="0" w:space="0" w:color="auto"/>
            <w:right w:val="none" w:sz="0" w:space="0" w:color="auto"/>
          </w:divBdr>
        </w:div>
        <w:div w:id="1284507144">
          <w:marLeft w:val="0"/>
          <w:marRight w:val="0"/>
          <w:marTop w:val="0"/>
          <w:marBottom w:val="0"/>
          <w:divBdr>
            <w:top w:val="none" w:sz="0" w:space="0" w:color="auto"/>
            <w:left w:val="none" w:sz="0" w:space="0" w:color="auto"/>
            <w:bottom w:val="none" w:sz="0" w:space="0" w:color="auto"/>
            <w:right w:val="none" w:sz="0" w:space="0" w:color="auto"/>
          </w:divBdr>
        </w:div>
        <w:div w:id="2014186740">
          <w:marLeft w:val="0"/>
          <w:marRight w:val="0"/>
          <w:marTop w:val="0"/>
          <w:marBottom w:val="0"/>
          <w:divBdr>
            <w:top w:val="none" w:sz="0" w:space="0" w:color="auto"/>
            <w:left w:val="none" w:sz="0" w:space="0" w:color="auto"/>
            <w:bottom w:val="none" w:sz="0" w:space="0" w:color="auto"/>
            <w:right w:val="none" w:sz="0" w:space="0" w:color="auto"/>
          </w:divBdr>
        </w:div>
        <w:div w:id="2093768951">
          <w:marLeft w:val="0"/>
          <w:marRight w:val="0"/>
          <w:marTop w:val="0"/>
          <w:marBottom w:val="0"/>
          <w:divBdr>
            <w:top w:val="none" w:sz="0" w:space="0" w:color="auto"/>
            <w:left w:val="none" w:sz="0" w:space="0" w:color="auto"/>
            <w:bottom w:val="none" w:sz="0" w:space="0" w:color="auto"/>
            <w:right w:val="none" w:sz="0" w:space="0" w:color="auto"/>
          </w:divBdr>
        </w:div>
        <w:div w:id="58675842">
          <w:marLeft w:val="0"/>
          <w:marRight w:val="0"/>
          <w:marTop w:val="0"/>
          <w:marBottom w:val="0"/>
          <w:divBdr>
            <w:top w:val="none" w:sz="0" w:space="0" w:color="auto"/>
            <w:left w:val="none" w:sz="0" w:space="0" w:color="auto"/>
            <w:bottom w:val="none" w:sz="0" w:space="0" w:color="auto"/>
            <w:right w:val="none" w:sz="0" w:space="0" w:color="auto"/>
          </w:divBdr>
        </w:div>
        <w:div w:id="1771126461">
          <w:marLeft w:val="0"/>
          <w:marRight w:val="0"/>
          <w:marTop w:val="0"/>
          <w:marBottom w:val="0"/>
          <w:divBdr>
            <w:top w:val="none" w:sz="0" w:space="0" w:color="auto"/>
            <w:left w:val="none" w:sz="0" w:space="0" w:color="auto"/>
            <w:bottom w:val="none" w:sz="0" w:space="0" w:color="auto"/>
            <w:right w:val="none" w:sz="0" w:space="0" w:color="auto"/>
          </w:divBdr>
        </w:div>
        <w:div w:id="1867979114">
          <w:marLeft w:val="0"/>
          <w:marRight w:val="0"/>
          <w:marTop w:val="0"/>
          <w:marBottom w:val="0"/>
          <w:divBdr>
            <w:top w:val="none" w:sz="0" w:space="0" w:color="auto"/>
            <w:left w:val="none" w:sz="0" w:space="0" w:color="auto"/>
            <w:bottom w:val="none" w:sz="0" w:space="0" w:color="auto"/>
            <w:right w:val="none" w:sz="0" w:space="0" w:color="auto"/>
          </w:divBdr>
        </w:div>
        <w:div w:id="300309272">
          <w:marLeft w:val="0"/>
          <w:marRight w:val="0"/>
          <w:marTop w:val="0"/>
          <w:marBottom w:val="0"/>
          <w:divBdr>
            <w:top w:val="none" w:sz="0" w:space="0" w:color="auto"/>
            <w:left w:val="none" w:sz="0" w:space="0" w:color="auto"/>
            <w:bottom w:val="none" w:sz="0" w:space="0" w:color="auto"/>
            <w:right w:val="none" w:sz="0" w:space="0" w:color="auto"/>
          </w:divBdr>
        </w:div>
        <w:div w:id="1164784411">
          <w:marLeft w:val="0"/>
          <w:marRight w:val="0"/>
          <w:marTop w:val="0"/>
          <w:marBottom w:val="0"/>
          <w:divBdr>
            <w:top w:val="none" w:sz="0" w:space="0" w:color="auto"/>
            <w:left w:val="none" w:sz="0" w:space="0" w:color="auto"/>
            <w:bottom w:val="none" w:sz="0" w:space="0" w:color="auto"/>
            <w:right w:val="none" w:sz="0" w:space="0" w:color="auto"/>
          </w:divBdr>
        </w:div>
        <w:div w:id="422461090">
          <w:marLeft w:val="0"/>
          <w:marRight w:val="0"/>
          <w:marTop w:val="0"/>
          <w:marBottom w:val="0"/>
          <w:divBdr>
            <w:top w:val="none" w:sz="0" w:space="0" w:color="auto"/>
            <w:left w:val="none" w:sz="0" w:space="0" w:color="auto"/>
            <w:bottom w:val="none" w:sz="0" w:space="0" w:color="auto"/>
            <w:right w:val="none" w:sz="0" w:space="0" w:color="auto"/>
          </w:divBdr>
        </w:div>
        <w:div w:id="1516771477">
          <w:marLeft w:val="0"/>
          <w:marRight w:val="0"/>
          <w:marTop w:val="0"/>
          <w:marBottom w:val="0"/>
          <w:divBdr>
            <w:top w:val="none" w:sz="0" w:space="0" w:color="auto"/>
            <w:left w:val="none" w:sz="0" w:space="0" w:color="auto"/>
            <w:bottom w:val="none" w:sz="0" w:space="0" w:color="auto"/>
            <w:right w:val="none" w:sz="0" w:space="0" w:color="auto"/>
          </w:divBdr>
        </w:div>
        <w:div w:id="501824789">
          <w:marLeft w:val="0"/>
          <w:marRight w:val="0"/>
          <w:marTop w:val="0"/>
          <w:marBottom w:val="0"/>
          <w:divBdr>
            <w:top w:val="none" w:sz="0" w:space="0" w:color="auto"/>
            <w:left w:val="none" w:sz="0" w:space="0" w:color="auto"/>
            <w:bottom w:val="none" w:sz="0" w:space="0" w:color="auto"/>
            <w:right w:val="none" w:sz="0" w:space="0" w:color="auto"/>
          </w:divBdr>
        </w:div>
        <w:div w:id="1974213689">
          <w:marLeft w:val="0"/>
          <w:marRight w:val="0"/>
          <w:marTop w:val="0"/>
          <w:marBottom w:val="0"/>
          <w:divBdr>
            <w:top w:val="none" w:sz="0" w:space="0" w:color="auto"/>
            <w:left w:val="none" w:sz="0" w:space="0" w:color="auto"/>
            <w:bottom w:val="none" w:sz="0" w:space="0" w:color="auto"/>
            <w:right w:val="none" w:sz="0" w:space="0" w:color="auto"/>
          </w:divBdr>
        </w:div>
        <w:div w:id="1347059093">
          <w:marLeft w:val="0"/>
          <w:marRight w:val="0"/>
          <w:marTop w:val="0"/>
          <w:marBottom w:val="0"/>
          <w:divBdr>
            <w:top w:val="none" w:sz="0" w:space="0" w:color="auto"/>
            <w:left w:val="none" w:sz="0" w:space="0" w:color="auto"/>
            <w:bottom w:val="none" w:sz="0" w:space="0" w:color="auto"/>
            <w:right w:val="none" w:sz="0" w:space="0" w:color="auto"/>
          </w:divBdr>
        </w:div>
        <w:div w:id="1739011751">
          <w:marLeft w:val="0"/>
          <w:marRight w:val="0"/>
          <w:marTop w:val="0"/>
          <w:marBottom w:val="0"/>
          <w:divBdr>
            <w:top w:val="none" w:sz="0" w:space="0" w:color="auto"/>
            <w:left w:val="none" w:sz="0" w:space="0" w:color="auto"/>
            <w:bottom w:val="none" w:sz="0" w:space="0" w:color="auto"/>
            <w:right w:val="none" w:sz="0" w:space="0" w:color="auto"/>
          </w:divBdr>
        </w:div>
        <w:div w:id="1267887053">
          <w:marLeft w:val="0"/>
          <w:marRight w:val="0"/>
          <w:marTop w:val="0"/>
          <w:marBottom w:val="0"/>
          <w:divBdr>
            <w:top w:val="none" w:sz="0" w:space="0" w:color="auto"/>
            <w:left w:val="none" w:sz="0" w:space="0" w:color="auto"/>
            <w:bottom w:val="none" w:sz="0" w:space="0" w:color="auto"/>
            <w:right w:val="none" w:sz="0" w:space="0" w:color="auto"/>
          </w:divBdr>
        </w:div>
        <w:div w:id="929043723">
          <w:marLeft w:val="0"/>
          <w:marRight w:val="0"/>
          <w:marTop w:val="0"/>
          <w:marBottom w:val="0"/>
          <w:divBdr>
            <w:top w:val="none" w:sz="0" w:space="0" w:color="auto"/>
            <w:left w:val="none" w:sz="0" w:space="0" w:color="auto"/>
            <w:bottom w:val="none" w:sz="0" w:space="0" w:color="auto"/>
            <w:right w:val="none" w:sz="0" w:space="0" w:color="auto"/>
          </w:divBdr>
        </w:div>
        <w:div w:id="1508015797">
          <w:marLeft w:val="0"/>
          <w:marRight w:val="0"/>
          <w:marTop w:val="0"/>
          <w:marBottom w:val="0"/>
          <w:divBdr>
            <w:top w:val="none" w:sz="0" w:space="0" w:color="auto"/>
            <w:left w:val="none" w:sz="0" w:space="0" w:color="auto"/>
            <w:bottom w:val="none" w:sz="0" w:space="0" w:color="auto"/>
            <w:right w:val="none" w:sz="0" w:space="0" w:color="auto"/>
          </w:divBdr>
        </w:div>
        <w:div w:id="260336697">
          <w:marLeft w:val="0"/>
          <w:marRight w:val="0"/>
          <w:marTop w:val="0"/>
          <w:marBottom w:val="0"/>
          <w:divBdr>
            <w:top w:val="none" w:sz="0" w:space="0" w:color="auto"/>
            <w:left w:val="none" w:sz="0" w:space="0" w:color="auto"/>
            <w:bottom w:val="none" w:sz="0" w:space="0" w:color="auto"/>
            <w:right w:val="none" w:sz="0" w:space="0" w:color="auto"/>
          </w:divBdr>
        </w:div>
        <w:div w:id="1569220030">
          <w:marLeft w:val="0"/>
          <w:marRight w:val="0"/>
          <w:marTop w:val="0"/>
          <w:marBottom w:val="0"/>
          <w:divBdr>
            <w:top w:val="none" w:sz="0" w:space="0" w:color="auto"/>
            <w:left w:val="none" w:sz="0" w:space="0" w:color="auto"/>
            <w:bottom w:val="none" w:sz="0" w:space="0" w:color="auto"/>
            <w:right w:val="none" w:sz="0" w:space="0" w:color="auto"/>
          </w:divBdr>
        </w:div>
        <w:div w:id="1038429099">
          <w:marLeft w:val="0"/>
          <w:marRight w:val="0"/>
          <w:marTop w:val="0"/>
          <w:marBottom w:val="0"/>
          <w:divBdr>
            <w:top w:val="none" w:sz="0" w:space="0" w:color="auto"/>
            <w:left w:val="none" w:sz="0" w:space="0" w:color="auto"/>
            <w:bottom w:val="none" w:sz="0" w:space="0" w:color="auto"/>
            <w:right w:val="none" w:sz="0" w:space="0" w:color="auto"/>
          </w:divBdr>
        </w:div>
        <w:div w:id="1260720046">
          <w:marLeft w:val="0"/>
          <w:marRight w:val="0"/>
          <w:marTop w:val="0"/>
          <w:marBottom w:val="0"/>
          <w:divBdr>
            <w:top w:val="none" w:sz="0" w:space="0" w:color="auto"/>
            <w:left w:val="none" w:sz="0" w:space="0" w:color="auto"/>
            <w:bottom w:val="none" w:sz="0" w:space="0" w:color="auto"/>
            <w:right w:val="none" w:sz="0" w:space="0" w:color="auto"/>
          </w:divBdr>
        </w:div>
        <w:div w:id="554044566">
          <w:marLeft w:val="0"/>
          <w:marRight w:val="0"/>
          <w:marTop w:val="0"/>
          <w:marBottom w:val="0"/>
          <w:divBdr>
            <w:top w:val="none" w:sz="0" w:space="0" w:color="auto"/>
            <w:left w:val="none" w:sz="0" w:space="0" w:color="auto"/>
            <w:bottom w:val="none" w:sz="0" w:space="0" w:color="auto"/>
            <w:right w:val="none" w:sz="0" w:space="0" w:color="auto"/>
          </w:divBdr>
        </w:div>
        <w:div w:id="1504467254">
          <w:marLeft w:val="0"/>
          <w:marRight w:val="0"/>
          <w:marTop w:val="0"/>
          <w:marBottom w:val="0"/>
          <w:divBdr>
            <w:top w:val="none" w:sz="0" w:space="0" w:color="auto"/>
            <w:left w:val="none" w:sz="0" w:space="0" w:color="auto"/>
            <w:bottom w:val="none" w:sz="0" w:space="0" w:color="auto"/>
            <w:right w:val="none" w:sz="0" w:space="0" w:color="auto"/>
          </w:divBdr>
        </w:div>
        <w:div w:id="440808771">
          <w:marLeft w:val="0"/>
          <w:marRight w:val="0"/>
          <w:marTop w:val="0"/>
          <w:marBottom w:val="0"/>
          <w:divBdr>
            <w:top w:val="none" w:sz="0" w:space="0" w:color="auto"/>
            <w:left w:val="none" w:sz="0" w:space="0" w:color="auto"/>
            <w:bottom w:val="none" w:sz="0" w:space="0" w:color="auto"/>
            <w:right w:val="none" w:sz="0" w:space="0" w:color="auto"/>
          </w:divBdr>
        </w:div>
        <w:div w:id="1973516547">
          <w:marLeft w:val="0"/>
          <w:marRight w:val="0"/>
          <w:marTop w:val="0"/>
          <w:marBottom w:val="0"/>
          <w:divBdr>
            <w:top w:val="none" w:sz="0" w:space="0" w:color="auto"/>
            <w:left w:val="none" w:sz="0" w:space="0" w:color="auto"/>
            <w:bottom w:val="none" w:sz="0" w:space="0" w:color="auto"/>
            <w:right w:val="none" w:sz="0" w:space="0" w:color="auto"/>
          </w:divBdr>
        </w:div>
        <w:div w:id="155269297">
          <w:marLeft w:val="0"/>
          <w:marRight w:val="0"/>
          <w:marTop w:val="0"/>
          <w:marBottom w:val="0"/>
          <w:divBdr>
            <w:top w:val="none" w:sz="0" w:space="0" w:color="auto"/>
            <w:left w:val="none" w:sz="0" w:space="0" w:color="auto"/>
            <w:bottom w:val="none" w:sz="0" w:space="0" w:color="auto"/>
            <w:right w:val="none" w:sz="0" w:space="0" w:color="auto"/>
          </w:divBdr>
        </w:div>
        <w:div w:id="26491932">
          <w:marLeft w:val="0"/>
          <w:marRight w:val="0"/>
          <w:marTop w:val="0"/>
          <w:marBottom w:val="0"/>
          <w:divBdr>
            <w:top w:val="none" w:sz="0" w:space="0" w:color="auto"/>
            <w:left w:val="none" w:sz="0" w:space="0" w:color="auto"/>
            <w:bottom w:val="none" w:sz="0" w:space="0" w:color="auto"/>
            <w:right w:val="none" w:sz="0" w:space="0" w:color="auto"/>
          </w:divBdr>
        </w:div>
        <w:div w:id="287206462">
          <w:marLeft w:val="0"/>
          <w:marRight w:val="0"/>
          <w:marTop w:val="0"/>
          <w:marBottom w:val="0"/>
          <w:divBdr>
            <w:top w:val="none" w:sz="0" w:space="0" w:color="auto"/>
            <w:left w:val="none" w:sz="0" w:space="0" w:color="auto"/>
            <w:bottom w:val="none" w:sz="0" w:space="0" w:color="auto"/>
            <w:right w:val="none" w:sz="0" w:space="0" w:color="auto"/>
          </w:divBdr>
        </w:div>
        <w:div w:id="753165429">
          <w:marLeft w:val="0"/>
          <w:marRight w:val="0"/>
          <w:marTop w:val="0"/>
          <w:marBottom w:val="0"/>
          <w:divBdr>
            <w:top w:val="none" w:sz="0" w:space="0" w:color="auto"/>
            <w:left w:val="none" w:sz="0" w:space="0" w:color="auto"/>
            <w:bottom w:val="none" w:sz="0" w:space="0" w:color="auto"/>
            <w:right w:val="none" w:sz="0" w:space="0" w:color="auto"/>
          </w:divBdr>
        </w:div>
        <w:div w:id="1908539902">
          <w:marLeft w:val="0"/>
          <w:marRight w:val="0"/>
          <w:marTop w:val="0"/>
          <w:marBottom w:val="0"/>
          <w:divBdr>
            <w:top w:val="none" w:sz="0" w:space="0" w:color="auto"/>
            <w:left w:val="none" w:sz="0" w:space="0" w:color="auto"/>
            <w:bottom w:val="none" w:sz="0" w:space="0" w:color="auto"/>
            <w:right w:val="none" w:sz="0" w:space="0" w:color="auto"/>
          </w:divBdr>
        </w:div>
        <w:div w:id="75060615">
          <w:marLeft w:val="0"/>
          <w:marRight w:val="0"/>
          <w:marTop w:val="0"/>
          <w:marBottom w:val="0"/>
          <w:divBdr>
            <w:top w:val="none" w:sz="0" w:space="0" w:color="auto"/>
            <w:left w:val="none" w:sz="0" w:space="0" w:color="auto"/>
            <w:bottom w:val="none" w:sz="0" w:space="0" w:color="auto"/>
            <w:right w:val="none" w:sz="0" w:space="0" w:color="auto"/>
          </w:divBdr>
        </w:div>
        <w:div w:id="1279021925">
          <w:marLeft w:val="0"/>
          <w:marRight w:val="0"/>
          <w:marTop w:val="0"/>
          <w:marBottom w:val="0"/>
          <w:divBdr>
            <w:top w:val="none" w:sz="0" w:space="0" w:color="auto"/>
            <w:left w:val="none" w:sz="0" w:space="0" w:color="auto"/>
            <w:bottom w:val="none" w:sz="0" w:space="0" w:color="auto"/>
            <w:right w:val="none" w:sz="0" w:space="0" w:color="auto"/>
          </w:divBdr>
        </w:div>
        <w:div w:id="1636984824">
          <w:marLeft w:val="0"/>
          <w:marRight w:val="0"/>
          <w:marTop w:val="0"/>
          <w:marBottom w:val="0"/>
          <w:divBdr>
            <w:top w:val="none" w:sz="0" w:space="0" w:color="auto"/>
            <w:left w:val="none" w:sz="0" w:space="0" w:color="auto"/>
            <w:bottom w:val="none" w:sz="0" w:space="0" w:color="auto"/>
            <w:right w:val="none" w:sz="0" w:space="0" w:color="auto"/>
          </w:divBdr>
        </w:div>
        <w:div w:id="1056703064">
          <w:marLeft w:val="0"/>
          <w:marRight w:val="0"/>
          <w:marTop w:val="0"/>
          <w:marBottom w:val="0"/>
          <w:divBdr>
            <w:top w:val="none" w:sz="0" w:space="0" w:color="auto"/>
            <w:left w:val="none" w:sz="0" w:space="0" w:color="auto"/>
            <w:bottom w:val="none" w:sz="0" w:space="0" w:color="auto"/>
            <w:right w:val="none" w:sz="0" w:space="0" w:color="auto"/>
          </w:divBdr>
        </w:div>
        <w:div w:id="1809087029">
          <w:marLeft w:val="0"/>
          <w:marRight w:val="0"/>
          <w:marTop w:val="0"/>
          <w:marBottom w:val="0"/>
          <w:divBdr>
            <w:top w:val="none" w:sz="0" w:space="0" w:color="auto"/>
            <w:left w:val="none" w:sz="0" w:space="0" w:color="auto"/>
            <w:bottom w:val="none" w:sz="0" w:space="0" w:color="auto"/>
            <w:right w:val="none" w:sz="0" w:space="0" w:color="auto"/>
          </w:divBdr>
        </w:div>
        <w:div w:id="2078168033">
          <w:marLeft w:val="0"/>
          <w:marRight w:val="0"/>
          <w:marTop w:val="0"/>
          <w:marBottom w:val="0"/>
          <w:divBdr>
            <w:top w:val="none" w:sz="0" w:space="0" w:color="auto"/>
            <w:left w:val="none" w:sz="0" w:space="0" w:color="auto"/>
            <w:bottom w:val="none" w:sz="0" w:space="0" w:color="auto"/>
            <w:right w:val="none" w:sz="0" w:space="0" w:color="auto"/>
          </w:divBdr>
        </w:div>
        <w:div w:id="164900663">
          <w:marLeft w:val="0"/>
          <w:marRight w:val="0"/>
          <w:marTop w:val="0"/>
          <w:marBottom w:val="0"/>
          <w:divBdr>
            <w:top w:val="none" w:sz="0" w:space="0" w:color="auto"/>
            <w:left w:val="none" w:sz="0" w:space="0" w:color="auto"/>
            <w:bottom w:val="none" w:sz="0" w:space="0" w:color="auto"/>
            <w:right w:val="none" w:sz="0" w:space="0" w:color="auto"/>
          </w:divBdr>
        </w:div>
        <w:div w:id="1471052258">
          <w:marLeft w:val="0"/>
          <w:marRight w:val="0"/>
          <w:marTop w:val="0"/>
          <w:marBottom w:val="0"/>
          <w:divBdr>
            <w:top w:val="none" w:sz="0" w:space="0" w:color="auto"/>
            <w:left w:val="none" w:sz="0" w:space="0" w:color="auto"/>
            <w:bottom w:val="none" w:sz="0" w:space="0" w:color="auto"/>
            <w:right w:val="none" w:sz="0" w:space="0" w:color="auto"/>
          </w:divBdr>
        </w:div>
        <w:div w:id="254629750">
          <w:marLeft w:val="0"/>
          <w:marRight w:val="0"/>
          <w:marTop w:val="0"/>
          <w:marBottom w:val="0"/>
          <w:divBdr>
            <w:top w:val="none" w:sz="0" w:space="0" w:color="auto"/>
            <w:left w:val="none" w:sz="0" w:space="0" w:color="auto"/>
            <w:bottom w:val="none" w:sz="0" w:space="0" w:color="auto"/>
            <w:right w:val="none" w:sz="0" w:space="0" w:color="auto"/>
          </w:divBdr>
        </w:div>
        <w:div w:id="1886792892">
          <w:marLeft w:val="0"/>
          <w:marRight w:val="0"/>
          <w:marTop w:val="0"/>
          <w:marBottom w:val="0"/>
          <w:divBdr>
            <w:top w:val="none" w:sz="0" w:space="0" w:color="auto"/>
            <w:left w:val="none" w:sz="0" w:space="0" w:color="auto"/>
            <w:bottom w:val="none" w:sz="0" w:space="0" w:color="auto"/>
            <w:right w:val="none" w:sz="0" w:space="0" w:color="auto"/>
          </w:divBdr>
        </w:div>
        <w:div w:id="1056128678">
          <w:marLeft w:val="0"/>
          <w:marRight w:val="0"/>
          <w:marTop w:val="0"/>
          <w:marBottom w:val="0"/>
          <w:divBdr>
            <w:top w:val="none" w:sz="0" w:space="0" w:color="auto"/>
            <w:left w:val="none" w:sz="0" w:space="0" w:color="auto"/>
            <w:bottom w:val="none" w:sz="0" w:space="0" w:color="auto"/>
            <w:right w:val="none" w:sz="0" w:space="0" w:color="auto"/>
          </w:divBdr>
        </w:div>
        <w:div w:id="199510567">
          <w:marLeft w:val="0"/>
          <w:marRight w:val="0"/>
          <w:marTop w:val="0"/>
          <w:marBottom w:val="0"/>
          <w:divBdr>
            <w:top w:val="none" w:sz="0" w:space="0" w:color="auto"/>
            <w:left w:val="none" w:sz="0" w:space="0" w:color="auto"/>
            <w:bottom w:val="none" w:sz="0" w:space="0" w:color="auto"/>
            <w:right w:val="none" w:sz="0" w:space="0" w:color="auto"/>
          </w:divBdr>
        </w:div>
        <w:div w:id="1182742967">
          <w:marLeft w:val="0"/>
          <w:marRight w:val="0"/>
          <w:marTop w:val="0"/>
          <w:marBottom w:val="0"/>
          <w:divBdr>
            <w:top w:val="none" w:sz="0" w:space="0" w:color="auto"/>
            <w:left w:val="none" w:sz="0" w:space="0" w:color="auto"/>
            <w:bottom w:val="none" w:sz="0" w:space="0" w:color="auto"/>
            <w:right w:val="none" w:sz="0" w:space="0" w:color="auto"/>
          </w:divBdr>
        </w:div>
        <w:div w:id="1057897098">
          <w:marLeft w:val="0"/>
          <w:marRight w:val="0"/>
          <w:marTop w:val="0"/>
          <w:marBottom w:val="0"/>
          <w:divBdr>
            <w:top w:val="none" w:sz="0" w:space="0" w:color="auto"/>
            <w:left w:val="none" w:sz="0" w:space="0" w:color="auto"/>
            <w:bottom w:val="none" w:sz="0" w:space="0" w:color="auto"/>
            <w:right w:val="none" w:sz="0" w:space="0" w:color="auto"/>
          </w:divBdr>
        </w:div>
        <w:div w:id="1386366431">
          <w:marLeft w:val="0"/>
          <w:marRight w:val="0"/>
          <w:marTop w:val="0"/>
          <w:marBottom w:val="0"/>
          <w:divBdr>
            <w:top w:val="none" w:sz="0" w:space="0" w:color="auto"/>
            <w:left w:val="none" w:sz="0" w:space="0" w:color="auto"/>
            <w:bottom w:val="none" w:sz="0" w:space="0" w:color="auto"/>
            <w:right w:val="none" w:sz="0" w:space="0" w:color="auto"/>
          </w:divBdr>
        </w:div>
        <w:div w:id="482283341">
          <w:marLeft w:val="0"/>
          <w:marRight w:val="0"/>
          <w:marTop w:val="0"/>
          <w:marBottom w:val="0"/>
          <w:divBdr>
            <w:top w:val="none" w:sz="0" w:space="0" w:color="auto"/>
            <w:left w:val="none" w:sz="0" w:space="0" w:color="auto"/>
            <w:bottom w:val="none" w:sz="0" w:space="0" w:color="auto"/>
            <w:right w:val="none" w:sz="0" w:space="0" w:color="auto"/>
          </w:divBdr>
        </w:div>
        <w:div w:id="210770284">
          <w:marLeft w:val="0"/>
          <w:marRight w:val="0"/>
          <w:marTop w:val="0"/>
          <w:marBottom w:val="0"/>
          <w:divBdr>
            <w:top w:val="none" w:sz="0" w:space="0" w:color="auto"/>
            <w:left w:val="none" w:sz="0" w:space="0" w:color="auto"/>
            <w:bottom w:val="none" w:sz="0" w:space="0" w:color="auto"/>
            <w:right w:val="none" w:sz="0" w:space="0" w:color="auto"/>
          </w:divBdr>
        </w:div>
        <w:div w:id="1631130720">
          <w:marLeft w:val="0"/>
          <w:marRight w:val="0"/>
          <w:marTop w:val="0"/>
          <w:marBottom w:val="0"/>
          <w:divBdr>
            <w:top w:val="none" w:sz="0" w:space="0" w:color="auto"/>
            <w:left w:val="none" w:sz="0" w:space="0" w:color="auto"/>
            <w:bottom w:val="none" w:sz="0" w:space="0" w:color="auto"/>
            <w:right w:val="none" w:sz="0" w:space="0" w:color="auto"/>
          </w:divBdr>
        </w:div>
        <w:div w:id="1129711714">
          <w:marLeft w:val="0"/>
          <w:marRight w:val="0"/>
          <w:marTop w:val="0"/>
          <w:marBottom w:val="0"/>
          <w:divBdr>
            <w:top w:val="none" w:sz="0" w:space="0" w:color="auto"/>
            <w:left w:val="none" w:sz="0" w:space="0" w:color="auto"/>
            <w:bottom w:val="none" w:sz="0" w:space="0" w:color="auto"/>
            <w:right w:val="none" w:sz="0" w:space="0" w:color="auto"/>
          </w:divBdr>
        </w:div>
        <w:div w:id="676004672">
          <w:marLeft w:val="0"/>
          <w:marRight w:val="0"/>
          <w:marTop w:val="0"/>
          <w:marBottom w:val="0"/>
          <w:divBdr>
            <w:top w:val="none" w:sz="0" w:space="0" w:color="auto"/>
            <w:left w:val="none" w:sz="0" w:space="0" w:color="auto"/>
            <w:bottom w:val="none" w:sz="0" w:space="0" w:color="auto"/>
            <w:right w:val="none" w:sz="0" w:space="0" w:color="auto"/>
          </w:divBdr>
        </w:div>
        <w:div w:id="991564495">
          <w:marLeft w:val="0"/>
          <w:marRight w:val="0"/>
          <w:marTop w:val="0"/>
          <w:marBottom w:val="0"/>
          <w:divBdr>
            <w:top w:val="none" w:sz="0" w:space="0" w:color="auto"/>
            <w:left w:val="none" w:sz="0" w:space="0" w:color="auto"/>
            <w:bottom w:val="none" w:sz="0" w:space="0" w:color="auto"/>
            <w:right w:val="none" w:sz="0" w:space="0" w:color="auto"/>
          </w:divBdr>
        </w:div>
        <w:div w:id="719793373">
          <w:marLeft w:val="0"/>
          <w:marRight w:val="0"/>
          <w:marTop w:val="0"/>
          <w:marBottom w:val="0"/>
          <w:divBdr>
            <w:top w:val="none" w:sz="0" w:space="0" w:color="auto"/>
            <w:left w:val="none" w:sz="0" w:space="0" w:color="auto"/>
            <w:bottom w:val="none" w:sz="0" w:space="0" w:color="auto"/>
            <w:right w:val="none" w:sz="0" w:space="0" w:color="auto"/>
          </w:divBdr>
        </w:div>
        <w:div w:id="574244385">
          <w:marLeft w:val="0"/>
          <w:marRight w:val="0"/>
          <w:marTop w:val="0"/>
          <w:marBottom w:val="0"/>
          <w:divBdr>
            <w:top w:val="none" w:sz="0" w:space="0" w:color="auto"/>
            <w:left w:val="none" w:sz="0" w:space="0" w:color="auto"/>
            <w:bottom w:val="none" w:sz="0" w:space="0" w:color="auto"/>
            <w:right w:val="none" w:sz="0" w:space="0" w:color="auto"/>
          </w:divBdr>
        </w:div>
        <w:div w:id="1978562529">
          <w:marLeft w:val="0"/>
          <w:marRight w:val="0"/>
          <w:marTop w:val="0"/>
          <w:marBottom w:val="0"/>
          <w:divBdr>
            <w:top w:val="none" w:sz="0" w:space="0" w:color="auto"/>
            <w:left w:val="none" w:sz="0" w:space="0" w:color="auto"/>
            <w:bottom w:val="none" w:sz="0" w:space="0" w:color="auto"/>
            <w:right w:val="none" w:sz="0" w:space="0" w:color="auto"/>
          </w:divBdr>
        </w:div>
        <w:div w:id="790323112">
          <w:marLeft w:val="0"/>
          <w:marRight w:val="0"/>
          <w:marTop w:val="0"/>
          <w:marBottom w:val="0"/>
          <w:divBdr>
            <w:top w:val="none" w:sz="0" w:space="0" w:color="auto"/>
            <w:left w:val="none" w:sz="0" w:space="0" w:color="auto"/>
            <w:bottom w:val="none" w:sz="0" w:space="0" w:color="auto"/>
            <w:right w:val="none" w:sz="0" w:space="0" w:color="auto"/>
          </w:divBdr>
        </w:div>
        <w:div w:id="1516114181">
          <w:marLeft w:val="0"/>
          <w:marRight w:val="0"/>
          <w:marTop w:val="0"/>
          <w:marBottom w:val="0"/>
          <w:divBdr>
            <w:top w:val="none" w:sz="0" w:space="0" w:color="auto"/>
            <w:left w:val="none" w:sz="0" w:space="0" w:color="auto"/>
            <w:bottom w:val="none" w:sz="0" w:space="0" w:color="auto"/>
            <w:right w:val="none" w:sz="0" w:space="0" w:color="auto"/>
          </w:divBdr>
        </w:div>
        <w:div w:id="1865439967">
          <w:marLeft w:val="0"/>
          <w:marRight w:val="0"/>
          <w:marTop w:val="0"/>
          <w:marBottom w:val="0"/>
          <w:divBdr>
            <w:top w:val="none" w:sz="0" w:space="0" w:color="auto"/>
            <w:left w:val="none" w:sz="0" w:space="0" w:color="auto"/>
            <w:bottom w:val="none" w:sz="0" w:space="0" w:color="auto"/>
            <w:right w:val="none" w:sz="0" w:space="0" w:color="auto"/>
          </w:divBdr>
        </w:div>
        <w:div w:id="1040014979">
          <w:marLeft w:val="0"/>
          <w:marRight w:val="0"/>
          <w:marTop w:val="0"/>
          <w:marBottom w:val="0"/>
          <w:divBdr>
            <w:top w:val="none" w:sz="0" w:space="0" w:color="auto"/>
            <w:left w:val="none" w:sz="0" w:space="0" w:color="auto"/>
            <w:bottom w:val="none" w:sz="0" w:space="0" w:color="auto"/>
            <w:right w:val="none" w:sz="0" w:space="0" w:color="auto"/>
          </w:divBdr>
        </w:div>
        <w:div w:id="1715083927">
          <w:marLeft w:val="0"/>
          <w:marRight w:val="0"/>
          <w:marTop w:val="0"/>
          <w:marBottom w:val="0"/>
          <w:divBdr>
            <w:top w:val="none" w:sz="0" w:space="0" w:color="auto"/>
            <w:left w:val="none" w:sz="0" w:space="0" w:color="auto"/>
            <w:bottom w:val="none" w:sz="0" w:space="0" w:color="auto"/>
            <w:right w:val="none" w:sz="0" w:space="0" w:color="auto"/>
          </w:divBdr>
        </w:div>
        <w:div w:id="769280993">
          <w:marLeft w:val="0"/>
          <w:marRight w:val="0"/>
          <w:marTop w:val="0"/>
          <w:marBottom w:val="0"/>
          <w:divBdr>
            <w:top w:val="none" w:sz="0" w:space="0" w:color="auto"/>
            <w:left w:val="none" w:sz="0" w:space="0" w:color="auto"/>
            <w:bottom w:val="none" w:sz="0" w:space="0" w:color="auto"/>
            <w:right w:val="none" w:sz="0" w:space="0" w:color="auto"/>
          </w:divBdr>
        </w:div>
        <w:div w:id="471336989">
          <w:marLeft w:val="0"/>
          <w:marRight w:val="0"/>
          <w:marTop w:val="0"/>
          <w:marBottom w:val="0"/>
          <w:divBdr>
            <w:top w:val="none" w:sz="0" w:space="0" w:color="auto"/>
            <w:left w:val="none" w:sz="0" w:space="0" w:color="auto"/>
            <w:bottom w:val="none" w:sz="0" w:space="0" w:color="auto"/>
            <w:right w:val="none" w:sz="0" w:space="0" w:color="auto"/>
          </w:divBdr>
        </w:div>
        <w:div w:id="1454179428">
          <w:marLeft w:val="0"/>
          <w:marRight w:val="0"/>
          <w:marTop w:val="0"/>
          <w:marBottom w:val="0"/>
          <w:divBdr>
            <w:top w:val="none" w:sz="0" w:space="0" w:color="auto"/>
            <w:left w:val="none" w:sz="0" w:space="0" w:color="auto"/>
            <w:bottom w:val="none" w:sz="0" w:space="0" w:color="auto"/>
            <w:right w:val="none" w:sz="0" w:space="0" w:color="auto"/>
          </w:divBdr>
        </w:div>
        <w:div w:id="1937640034">
          <w:marLeft w:val="0"/>
          <w:marRight w:val="0"/>
          <w:marTop w:val="0"/>
          <w:marBottom w:val="0"/>
          <w:divBdr>
            <w:top w:val="none" w:sz="0" w:space="0" w:color="auto"/>
            <w:left w:val="none" w:sz="0" w:space="0" w:color="auto"/>
            <w:bottom w:val="none" w:sz="0" w:space="0" w:color="auto"/>
            <w:right w:val="none" w:sz="0" w:space="0" w:color="auto"/>
          </w:divBdr>
        </w:div>
        <w:div w:id="1597440013">
          <w:marLeft w:val="0"/>
          <w:marRight w:val="0"/>
          <w:marTop w:val="0"/>
          <w:marBottom w:val="0"/>
          <w:divBdr>
            <w:top w:val="none" w:sz="0" w:space="0" w:color="auto"/>
            <w:left w:val="none" w:sz="0" w:space="0" w:color="auto"/>
            <w:bottom w:val="none" w:sz="0" w:space="0" w:color="auto"/>
            <w:right w:val="none" w:sz="0" w:space="0" w:color="auto"/>
          </w:divBdr>
        </w:div>
        <w:div w:id="177159527">
          <w:marLeft w:val="0"/>
          <w:marRight w:val="0"/>
          <w:marTop w:val="0"/>
          <w:marBottom w:val="0"/>
          <w:divBdr>
            <w:top w:val="none" w:sz="0" w:space="0" w:color="auto"/>
            <w:left w:val="none" w:sz="0" w:space="0" w:color="auto"/>
            <w:bottom w:val="none" w:sz="0" w:space="0" w:color="auto"/>
            <w:right w:val="none" w:sz="0" w:space="0" w:color="auto"/>
          </w:divBdr>
        </w:div>
        <w:div w:id="560411934">
          <w:marLeft w:val="0"/>
          <w:marRight w:val="0"/>
          <w:marTop w:val="0"/>
          <w:marBottom w:val="0"/>
          <w:divBdr>
            <w:top w:val="none" w:sz="0" w:space="0" w:color="auto"/>
            <w:left w:val="none" w:sz="0" w:space="0" w:color="auto"/>
            <w:bottom w:val="none" w:sz="0" w:space="0" w:color="auto"/>
            <w:right w:val="none" w:sz="0" w:space="0" w:color="auto"/>
          </w:divBdr>
        </w:div>
        <w:div w:id="1690640961">
          <w:marLeft w:val="0"/>
          <w:marRight w:val="0"/>
          <w:marTop w:val="0"/>
          <w:marBottom w:val="0"/>
          <w:divBdr>
            <w:top w:val="none" w:sz="0" w:space="0" w:color="auto"/>
            <w:left w:val="none" w:sz="0" w:space="0" w:color="auto"/>
            <w:bottom w:val="none" w:sz="0" w:space="0" w:color="auto"/>
            <w:right w:val="none" w:sz="0" w:space="0" w:color="auto"/>
          </w:divBdr>
        </w:div>
        <w:div w:id="870873511">
          <w:marLeft w:val="0"/>
          <w:marRight w:val="0"/>
          <w:marTop w:val="0"/>
          <w:marBottom w:val="0"/>
          <w:divBdr>
            <w:top w:val="none" w:sz="0" w:space="0" w:color="auto"/>
            <w:left w:val="none" w:sz="0" w:space="0" w:color="auto"/>
            <w:bottom w:val="none" w:sz="0" w:space="0" w:color="auto"/>
            <w:right w:val="none" w:sz="0" w:space="0" w:color="auto"/>
          </w:divBdr>
        </w:div>
        <w:div w:id="543372219">
          <w:marLeft w:val="0"/>
          <w:marRight w:val="0"/>
          <w:marTop w:val="0"/>
          <w:marBottom w:val="0"/>
          <w:divBdr>
            <w:top w:val="none" w:sz="0" w:space="0" w:color="auto"/>
            <w:left w:val="none" w:sz="0" w:space="0" w:color="auto"/>
            <w:bottom w:val="none" w:sz="0" w:space="0" w:color="auto"/>
            <w:right w:val="none" w:sz="0" w:space="0" w:color="auto"/>
          </w:divBdr>
        </w:div>
        <w:div w:id="888420923">
          <w:marLeft w:val="0"/>
          <w:marRight w:val="0"/>
          <w:marTop w:val="0"/>
          <w:marBottom w:val="0"/>
          <w:divBdr>
            <w:top w:val="none" w:sz="0" w:space="0" w:color="auto"/>
            <w:left w:val="none" w:sz="0" w:space="0" w:color="auto"/>
            <w:bottom w:val="none" w:sz="0" w:space="0" w:color="auto"/>
            <w:right w:val="none" w:sz="0" w:space="0" w:color="auto"/>
          </w:divBdr>
        </w:div>
        <w:div w:id="87847695">
          <w:marLeft w:val="0"/>
          <w:marRight w:val="0"/>
          <w:marTop w:val="0"/>
          <w:marBottom w:val="0"/>
          <w:divBdr>
            <w:top w:val="none" w:sz="0" w:space="0" w:color="auto"/>
            <w:left w:val="none" w:sz="0" w:space="0" w:color="auto"/>
            <w:bottom w:val="none" w:sz="0" w:space="0" w:color="auto"/>
            <w:right w:val="none" w:sz="0" w:space="0" w:color="auto"/>
          </w:divBdr>
        </w:div>
        <w:div w:id="679356262">
          <w:marLeft w:val="0"/>
          <w:marRight w:val="0"/>
          <w:marTop w:val="0"/>
          <w:marBottom w:val="0"/>
          <w:divBdr>
            <w:top w:val="none" w:sz="0" w:space="0" w:color="auto"/>
            <w:left w:val="none" w:sz="0" w:space="0" w:color="auto"/>
            <w:bottom w:val="none" w:sz="0" w:space="0" w:color="auto"/>
            <w:right w:val="none" w:sz="0" w:space="0" w:color="auto"/>
          </w:divBdr>
        </w:div>
        <w:div w:id="29036156">
          <w:marLeft w:val="0"/>
          <w:marRight w:val="0"/>
          <w:marTop w:val="0"/>
          <w:marBottom w:val="0"/>
          <w:divBdr>
            <w:top w:val="none" w:sz="0" w:space="0" w:color="auto"/>
            <w:left w:val="none" w:sz="0" w:space="0" w:color="auto"/>
            <w:bottom w:val="none" w:sz="0" w:space="0" w:color="auto"/>
            <w:right w:val="none" w:sz="0" w:space="0" w:color="auto"/>
          </w:divBdr>
        </w:div>
        <w:div w:id="727803940">
          <w:marLeft w:val="0"/>
          <w:marRight w:val="0"/>
          <w:marTop w:val="0"/>
          <w:marBottom w:val="0"/>
          <w:divBdr>
            <w:top w:val="none" w:sz="0" w:space="0" w:color="auto"/>
            <w:left w:val="none" w:sz="0" w:space="0" w:color="auto"/>
            <w:bottom w:val="none" w:sz="0" w:space="0" w:color="auto"/>
            <w:right w:val="none" w:sz="0" w:space="0" w:color="auto"/>
          </w:divBdr>
        </w:div>
        <w:div w:id="1356616970">
          <w:marLeft w:val="0"/>
          <w:marRight w:val="0"/>
          <w:marTop w:val="0"/>
          <w:marBottom w:val="0"/>
          <w:divBdr>
            <w:top w:val="none" w:sz="0" w:space="0" w:color="auto"/>
            <w:left w:val="none" w:sz="0" w:space="0" w:color="auto"/>
            <w:bottom w:val="none" w:sz="0" w:space="0" w:color="auto"/>
            <w:right w:val="none" w:sz="0" w:space="0" w:color="auto"/>
          </w:divBdr>
        </w:div>
        <w:div w:id="2081977597">
          <w:marLeft w:val="0"/>
          <w:marRight w:val="0"/>
          <w:marTop w:val="0"/>
          <w:marBottom w:val="0"/>
          <w:divBdr>
            <w:top w:val="none" w:sz="0" w:space="0" w:color="auto"/>
            <w:left w:val="none" w:sz="0" w:space="0" w:color="auto"/>
            <w:bottom w:val="none" w:sz="0" w:space="0" w:color="auto"/>
            <w:right w:val="none" w:sz="0" w:space="0" w:color="auto"/>
          </w:divBdr>
        </w:div>
        <w:div w:id="680090774">
          <w:marLeft w:val="0"/>
          <w:marRight w:val="0"/>
          <w:marTop w:val="0"/>
          <w:marBottom w:val="0"/>
          <w:divBdr>
            <w:top w:val="none" w:sz="0" w:space="0" w:color="auto"/>
            <w:left w:val="none" w:sz="0" w:space="0" w:color="auto"/>
            <w:bottom w:val="none" w:sz="0" w:space="0" w:color="auto"/>
            <w:right w:val="none" w:sz="0" w:space="0" w:color="auto"/>
          </w:divBdr>
        </w:div>
        <w:div w:id="30808545">
          <w:marLeft w:val="0"/>
          <w:marRight w:val="0"/>
          <w:marTop w:val="0"/>
          <w:marBottom w:val="0"/>
          <w:divBdr>
            <w:top w:val="none" w:sz="0" w:space="0" w:color="auto"/>
            <w:left w:val="none" w:sz="0" w:space="0" w:color="auto"/>
            <w:bottom w:val="none" w:sz="0" w:space="0" w:color="auto"/>
            <w:right w:val="none" w:sz="0" w:space="0" w:color="auto"/>
          </w:divBdr>
        </w:div>
        <w:div w:id="1782726276">
          <w:marLeft w:val="0"/>
          <w:marRight w:val="0"/>
          <w:marTop w:val="0"/>
          <w:marBottom w:val="0"/>
          <w:divBdr>
            <w:top w:val="none" w:sz="0" w:space="0" w:color="auto"/>
            <w:left w:val="none" w:sz="0" w:space="0" w:color="auto"/>
            <w:bottom w:val="none" w:sz="0" w:space="0" w:color="auto"/>
            <w:right w:val="none" w:sz="0" w:space="0" w:color="auto"/>
          </w:divBdr>
        </w:div>
        <w:div w:id="2071994221">
          <w:marLeft w:val="0"/>
          <w:marRight w:val="0"/>
          <w:marTop w:val="0"/>
          <w:marBottom w:val="0"/>
          <w:divBdr>
            <w:top w:val="none" w:sz="0" w:space="0" w:color="auto"/>
            <w:left w:val="none" w:sz="0" w:space="0" w:color="auto"/>
            <w:bottom w:val="none" w:sz="0" w:space="0" w:color="auto"/>
            <w:right w:val="none" w:sz="0" w:space="0" w:color="auto"/>
          </w:divBdr>
        </w:div>
        <w:div w:id="561453909">
          <w:marLeft w:val="0"/>
          <w:marRight w:val="0"/>
          <w:marTop w:val="0"/>
          <w:marBottom w:val="0"/>
          <w:divBdr>
            <w:top w:val="none" w:sz="0" w:space="0" w:color="auto"/>
            <w:left w:val="none" w:sz="0" w:space="0" w:color="auto"/>
            <w:bottom w:val="none" w:sz="0" w:space="0" w:color="auto"/>
            <w:right w:val="none" w:sz="0" w:space="0" w:color="auto"/>
          </w:divBdr>
        </w:div>
        <w:div w:id="684786713">
          <w:marLeft w:val="0"/>
          <w:marRight w:val="0"/>
          <w:marTop w:val="0"/>
          <w:marBottom w:val="0"/>
          <w:divBdr>
            <w:top w:val="none" w:sz="0" w:space="0" w:color="auto"/>
            <w:left w:val="none" w:sz="0" w:space="0" w:color="auto"/>
            <w:bottom w:val="none" w:sz="0" w:space="0" w:color="auto"/>
            <w:right w:val="none" w:sz="0" w:space="0" w:color="auto"/>
          </w:divBdr>
        </w:div>
        <w:div w:id="1328024190">
          <w:marLeft w:val="0"/>
          <w:marRight w:val="0"/>
          <w:marTop w:val="0"/>
          <w:marBottom w:val="0"/>
          <w:divBdr>
            <w:top w:val="none" w:sz="0" w:space="0" w:color="auto"/>
            <w:left w:val="none" w:sz="0" w:space="0" w:color="auto"/>
            <w:bottom w:val="none" w:sz="0" w:space="0" w:color="auto"/>
            <w:right w:val="none" w:sz="0" w:space="0" w:color="auto"/>
          </w:divBdr>
        </w:div>
        <w:div w:id="2096130437">
          <w:marLeft w:val="0"/>
          <w:marRight w:val="0"/>
          <w:marTop w:val="0"/>
          <w:marBottom w:val="0"/>
          <w:divBdr>
            <w:top w:val="none" w:sz="0" w:space="0" w:color="auto"/>
            <w:left w:val="none" w:sz="0" w:space="0" w:color="auto"/>
            <w:bottom w:val="none" w:sz="0" w:space="0" w:color="auto"/>
            <w:right w:val="none" w:sz="0" w:space="0" w:color="auto"/>
          </w:divBdr>
        </w:div>
        <w:div w:id="1090126475">
          <w:marLeft w:val="0"/>
          <w:marRight w:val="0"/>
          <w:marTop w:val="0"/>
          <w:marBottom w:val="0"/>
          <w:divBdr>
            <w:top w:val="none" w:sz="0" w:space="0" w:color="auto"/>
            <w:left w:val="none" w:sz="0" w:space="0" w:color="auto"/>
            <w:bottom w:val="none" w:sz="0" w:space="0" w:color="auto"/>
            <w:right w:val="none" w:sz="0" w:space="0" w:color="auto"/>
          </w:divBdr>
        </w:div>
        <w:div w:id="556357713">
          <w:marLeft w:val="0"/>
          <w:marRight w:val="0"/>
          <w:marTop w:val="0"/>
          <w:marBottom w:val="0"/>
          <w:divBdr>
            <w:top w:val="none" w:sz="0" w:space="0" w:color="auto"/>
            <w:left w:val="none" w:sz="0" w:space="0" w:color="auto"/>
            <w:bottom w:val="none" w:sz="0" w:space="0" w:color="auto"/>
            <w:right w:val="none" w:sz="0" w:space="0" w:color="auto"/>
          </w:divBdr>
        </w:div>
        <w:div w:id="813109788">
          <w:marLeft w:val="0"/>
          <w:marRight w:val="0"/>
          <w:marTop w:val="0"/>
          <w:marBottom w:val="0"/>
          <w:divBdr>
            <w:top w:val="none" w:sz="0" w:space="0" w:color="auto"/>
            <w:left w:val="none" w:sz="0" w:space="0" w:color="auto"/>
            <w:bottom w:val="none" w:sz="0" w:space="0" w:color="auto"/>
            <w:right w:val="none" w:sz="0" w:space="0" w:color="auto"/>
          </w:divBdr>
        </w:div>
        <w:div w:id="1336422669">
          <w:marLeft w:val="0"/>
          <w:marRight w:val="0"/>
          <w:marTop w:val="0"/>
          <w:marBottom w:val="0"/>
          <w:divBdr>
            <w:top w:val="none" w:sz="0" w:space="0" w:color="auto"/>
            <w:left w:val="none" w:sz="0" w:space="0" w:color="auto"/>
            <w:bottom w:val="none" w:sz="0" w:space="0" w:color="auto"/>
            <w:right w:val="none" w:sz="0" w:space="0" w:color="auto"/>
          </w:divBdr>
        </w:div>
        <w:div w:id="1724064755">
          <w:marLeft w:val="0"/>
          <w:marRight w:val="0"/>
          <w:marTop w:val="0"/>
          <w:marBottom w:val="0"/>
          <w:divBdr>
            <w:top w:val="none" w:sz="0" w:space="0" w:color="auto"/>
            <w:left w:val="none" w:sz="0" w:space="0" w:color="auto"/>
            <w:bottom w:val="none" w:sz="0" w:space="0" w:color="auto"/>
            <w:right w:val="none" w:sz="0" w:space="0" w:color="auto"/>
          </w:divBdr>
        </w:div>
        <w:div w:id="1131940309">
          <w:marLeft w:val="0"/>
          <w:marRight w:val="0"/>
          <w:marTop w:val="0"/>
          <w:marBottom w:val="0"/>
          <w:divBdr>
            <w:top w:val="none" w:sz="0" w:space="0" w:color="auto"/>
            <w:left w:val="none" w:sz="0" w:space="0" w:color="auto"/>
            <w:bottom w:val="none" w:sz="0" w:space="0" w:color="auto"/>
            <w:right w:val="none" w:sz="0" w:space="0" w:color="auto"/>
          </w:divBdr>
        </w:div>
        <w:div w:id="1008215787">
          <w:marLeft w:val="0"/>
          <w:marRight w:val="0"/>
          <w:marTop w:val="0"/>
          <w:marBottom w:val="0"/>
          <w:divBdr>
            <w:top w:val="none" w:sz="0" w:space="0" w:color="auto"/>
            <w:left w:val="none" w:sz="0" w:space="0" w:color="auto"/>
            <w:bottom w:val="none" w:sz="0" w:space="0" w:color="auto"/>
            <w:right w:val="none" w:sz="0" w:space="0" w:color="auto"/>
          </w:divBdr>
        </w:div>
        <w:div w:id="694617074">
          <w:marLeft w:val="0"/>
          <w:marRight w:val="0"/>
          <w:marTop w:val="0"/>
          <w:marBottom w:val="0"/>
          <w:divBdr>
            <w:top w:val="none" w:sz="0" w:space="0" w:color="auto"/>
            <w:left w:val="none" w:sz="0" w:space="0" w:color="auto"/>
            <w:bottom w:val="none" w:sz="0" w:space="0" w:color="auto"/>
            <w:right w:val="none" w:sz="0" w:space="0" w:color="auto"/>
          </w:divBdr>
        </w:div>
        <w:div w:id="1659528407">
          <w:marLeft w:val="0"/>
          <w:marRight w:val="0"/>
          <w:marTop w:val="0"/>
          <w:marBottom w:val="0"/>
          <w:divBdr>
            <w:top w:val="none" w:sz="0" w:space="0" w:color="auto"/>
            <w:left w:val="none" w:sz="0" w:space="0" w:color="auto"/>
            <w:bottom w:val="none" w:sz="0" w:space="0" w:color="auto"/>
            <w:right w:val="none" w:sz="0" w:space="0" w:color="auto"/>
          </w:divBdr>
        </w:div>
        <w:div w:id="999381964">
          <w:marLeft w:val="0"/>
          <w:marRight w:val="0"/>
          <w:marTop w:val="0"/>
          <w:marBottom w:val="0"/>
          <w:divBdr>
            <w:top w:val="none" w:sz="0" w:space="0" w:color="auto"/>
            <w:left w:val="none" w:sz="0" w:space="0" w:color="auto"/>
            <w:bottom w:val="none" w:sz="0" w:space="0" w:color="auto"/>
            <w:right w:val="none" w:sz="0" w:space="0" w:color="auto"/>
          </w:divBdr>
        </w:div>
        <w:div w:id="1411079424">
          <w:marLeft w:val="0"/>
          <w:marRight w:val="0"/>
          <w:marTop w:val="0"/>
          <w:marBottom w:val="0"/>
          <w:divBdr>
            <w:top w:val="none" w:sz="0" w:space="0" w:color="auto"/>
            <w:left w:val="none" w:sz="0" w:space="0" w:color="auto"/>
            <w:bottom w:val="none" w:sz="0" w:space="0" w:color="auto"/>
            <w:right w:val="none" w:sz="0" w:space="0" w:color="auto"/>
          </w:divBdr>
        </w:div>
        <w:div w:id="1762607891">
          <w:marLeft w:val="0"/>
          <w:marRight w:val="0"/>
          <w:marTop w:val="0"/>
          <w:marBottom w:val="0"/>
          <w:divBdr>
            <w:top w:val="none" w:sz="0" w:space="0" w:color="auto"/>
            <w:left w:val="none" w:sz="0" w:space="0" w:color="auto"/>
            <w:bottom w:val="none" w:sz="0" w:space="0" w:color="auto"/>
            <w:right w:val="none" w:sz="0" w:space="0" w:color="auto"/>
          </w:divBdr>
        </w:div>
        <w:div w:id="1078330033">
          <w:marLeft w:val="0"/>
          <w:marRight w:val="0"/>
          <w:marTop w:val="0"/>
          <w:marBottom w:val="0"/>
          <w:divBdr>
            <w:top w:val="none" w:sz="0" w:space="0" w:color="auto"/>
            <w:left w:val="none" w:sz="0" w:space="0" w:color="auto"/>
            <w:bottom w:val="none" w:sz="0" w:space="0" w:color="auto"/>
            <w:right w:val="none" w:sz="0" w:space="0" w:color="auto"/>
          </w:divBdr>
        </w:div>
        <w:div w:id="1024206906">
          <w:marLeft w:val="0"/>
          <w:marRight w:val="0"/>
          <w:marTop w:val="0"/>
          <w:marBottom w:val="0"/>
          <w:divBdr>
            <w:top w:val="none" w:sz="0" w:space="0" w:color="auto"/>
            <w:left w:val="none" w:sz="0" w:space="0" w:color="auto"/>
            <w:bottom w:val="none" w:sz="0" w:space="0" w:color="auto"/>
            <w:right w:val="none" w:sz="0" w:space="0" w:color="auto"/>
          </w:divBdr>
        </w:div>
        <w:div w:id="1532262791">
          <w:marLeft w:val="0"/>
          <w:marRight w:val="0"/>
          <w:marTop w:val="0"/>
          <w:marBottom w:val="0"/>
          <w:divBdr>
            <w:top w:val="none" w:sz="0" w:space="0" w:color="auto"/>
            <w:left w:val="none" w:sz="0" w:space="0" w:color="auto"/>
            <w:bottom w:val="none" w:sz="0" w:space="0" w:color="auto"/>
            <w:right w:val="none" w:sz="0" w:space="0" w:color="auto"/>
          </w:divBdr>
        </w:div>
        <w:div w:id="1477837590">
          <w:marLeft w:val="0"/>
          <w:marRight w:val="0"/>
          <w:marTop w:val="0"/>
          <w:marBottom w:val="0"/>
          <w:divBdr>
            <w:top w:val="none" w:sz="0" w:space="0" w:color="auto"/>
            <w:left w:val="none" w:sz="0" w:space="0" w:color="auto"/>
            <w:bottom w:val="none" w:sz="0" w:space="0" w:color="auto"/>
            <w:right w:val="none" w:sz="0" w:space="0" w:color="auto"/>
          </w:divBdr>
        </w:div>
        <w:div w:id="2005931599">
          <w:marLeft w:val="0"/>
          <w:marRight w:val="0"/>
          <w:marTop w:val="0"/>
          <w:marBottom w:val="0"/>
          <w:divBdr>
            <w:top w:val="none" w:sz="0" w:space="0" w:color="auto"/>
            <w:left w:val="none" w:sz="0" w:space="0" w:color="auto"/>
            <w:bottom w:val="none" w:sz="0" w:space="0" w:color="auto"/>
            <w:right w:val="none" w:sz="0" w:space="0" w:color="auto"/>
          </w:divBdr>
        </w:div>
        <w:div w:id="1673338882">
          <w:marLeft w:val="0"/>
          <w:marRight w:val="0"/>
          <w:marTop w:val="0"/>
          <w:marBottom w:val="0"/>
          <w:divBdr>
            <w:top w:val="none" w:sz="0" w:space="0" w:color="auto"/>
            <w:left w:val="none" w:sz="0" w:space="0" w:color="auto"/>
            <w:bottom w:val="none" w:sz="0" w:space="0" w:color="auto"/>
            <w:right w:val="none" w:sz="0" w:space="0" w:color="auto"/>
          </w:divBdr>
        </w:div>
        <w:div w:id="1879319971">
          <w:marLeft w:val="0"/>
          <w:marRight w:val="0"/>
          <w:marTop w:val="0"/>
          <w:marBottom w:val="0"/>
          <w:divBdr>
            <w:top w:val="none" w:sz="0" w:space="0" w:color="auto"/>
            <w:left w:val="none" w:sz="0" w:space="0" w:color="auto"/>
            <w:bottom w:val="none" w:sz="0" w:space="0" w:color="auto"/>
            <w:right w:val="none" w:sz="0" w:space="0" w:color="auto"/>
          </w:divBdr>
        </w:div>
        <w:div w:id="1816948096">
          <w:marLeft w:val="0"/>
          <w:marRight w:val="0"/>
          <w:marTop w:val="0"/>
          <w:marBottom w:val="0"/>
          <w:divBdr>
            <w:top w:val="none" w:sz="0" w:space="0" w:color="auto"/>
            <w:left w:val="none" w:sz="0" w:space="0" w:color="auto"/>
            <w:bottom w:val="none" w:sz="0" w:space="0" w:color="auto"/>
            <w:right w:val="none" w:sz="0" w:space="0" w:color="auto"/>
          </w:divBdr>
        </w:div>
        <w:div w:id="1736976410">
          <w:marLeft w:val="0"/>
          <w:marRight w:val="0"/>
          <w:marTop w:val="0"/>
          <w:marBottom w:val="0"/>
          <w:divBdr>
            <w:top w:val="none" w:sz="0" w:space="0" w:color="auto"/>
            <w:left w:val="none" w:sz="0" w:space="0" w:color="auto"/>
            <w:bottom w:val="none" w:sz="0" w:space="0" w:color="auto"/>
            <w:right w:val="none" w:sz="0" w:space="0" w:color="auto"/>
          </w:divBdr>
        </w:div>
        <w:div w:id="181628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lnahromada@kofol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2172-F4B8-4173-8937-E5D9B674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2862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Šrámková</dc:creator>
  <cp:keywords/>
  <dc:description/>
  <cp:lastModifiedBy>Frostova</cp:lastModifiedBy>
  <cp:revision>2</cp:revision>
  <dcterms:created xsi:type="dcterms:W3CDTF">2016-12-23T08:41:00Z</dcterms:created>
  <dcterms:modified xsi:type="dcterms:W3CDTF">2016-12-23T08:41:00Z</dcterms:modified>
</cp:coreProperties>
</file>